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1C2" w14:textId="77777777" w:rsidR="00030329" w:rsidRPr="00E70FA0" w:rsidRDefault="00030329" w:rsidP="006F356F">
      <w:pPr>
        <w:pStyle w:val="Pealkiri"/>
        <w:spacing w:line="240" w:lineRule="auto"/>
        <w:rPr>
          <w:szCs w:val="22"/>
        </w:rPr>
        <w:sectPr w:rsidR="00030329" w:rsidRPr="00E70FA0" w:rsidSect="006425E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709" w:gutter="0"/>
          <w:cols w:space="708"/>
          <w:docGrid w:linePitch="360"/>
        </w:sectPr>
      </w:pPr>
    </w:p>
    <w:p w14:paraId="5E5460DA" w14:textId="77777777" w:rsidR="000340DE" w:rsidRPr="00770139" w:rsidRDefault="000340DE" w:rsidP="006F356F">
      <w:pPr>
        <w:pStyle w:val="Pealkiri"/>
        <w:spacing w:line="240" w:lineRule="auto"/>
        <w:rPr>
          <w:sz w:val="24"/>
          <w:szCs w:val="24"/>
        </w:rPr>
      </w:pPr>
    </w:p>
    <w:p w14:paraId="66147FEE" w14:textId="59A8AA9D" w:rsidR="00BF71A0" w:rsidRPr="00181762" w:rsidRDefault="7C9A48BE" w:rsidP="006F356F">
      <w:pPr>
        <w:jc w:val="center"/>
        <w:rPr>
          <w:rFonts w:ascii="Arial" w:hAnsi="Arial" w:cs="Arial"/>
          <w:b/>
          <w:sz w:val="22"/>
          <w:szCs w:val="22"/>
        </w:rPr>
      </w:pPr>
      <w:r w:rsidRPr="00181762">
        <w:rPr>
          <w:rFonts w:ascii="Arial" w:hAnsi="Arial" w:cs="Arial"/>
          <w:b/>
          <w:sz w:val="22"/>
          <w:szCs w:val="22"/>
        </w:rPr>
        <w:t xml:space="preserve">Sotsiaalkaitseministri </w:t>
      </w:r>
      <w:r w:rsidR="17809276" w:rsidRPr="00181762">
        <w:rPr>
          <w:rFonts w:ascii="Arial" w:hAnsi="Arial" w:cs="Arial"/>
          <w:b/>
          <w:bCs/>
          <w:sz w:val="22"/>
          <w:szCs w:val="22"/>
        </w:rPr>
        <w:t xml:space="preserve">21. detsembri 2015. a </w:t>
      </w:r>
      <w:r w:rsidRPr="00181762">
        <w:rPr>
          <w:rFonts w:ascii="Arial" w:hAnsi="Arial" w:cs="Arial"/>
          <w:b/>
          <w:sz w:val="22"/>
          <w:szCs w:val="22"/>
        </w:rPr>
        <w:t xml:space="preserve">määruse </w:t>
      </w:r>
      <w:r w:rsidRPr="4A830E04">
        <w:rPr>
          <w:rFonts w:ascii="Arial" w:eastAsia="Arial" w:hAnsi="Arial" w:cs="Arial"/>
          <w:b/>
          <w:bCs/>
          <w:color w:val="000000" w:themeColor="text1"/>
          <w:sz w:val="22"/>
          <w:szCs w:val="22"/>
        </w:rPr>
        <w:t>nr 65</w:t>
      </w:r>
      <w:r w:rsidRPr="5F9FD020">
        <w:rPr>
          <w:rFonts w:ascii="Arial" w:eastAsia="Arial" w:hAnsi="Arial" w:cs="Arial"/>
          <w:b/>
          <w:bCs/>
          <w:color w:val="000000" w:themeColor="text1"/>
          <w:sz w:val="22"/>
          <w:szCs w:val="22"/>
        </w:rPr>
        <w:t xml:space="preserve"> </w:t>
      </w:r>
      <w:r w:rsidR="09A1CA87" w:rsidRPr="00181762">
        <w:rPr>
          <w:rFonts w:ascii="Arial" w:eastAsia="Arial" w:hAnsi="Arial" w:cs="Arial"/>
          <w:b/>
          <w:bCs/>
          <w:color w:val="000000" w:themeColor="text1"/>
          <w:sz w:val="22"/>
          <w:szCs w:val="22"/>
        </w:rPr>
        <w:t>„</w:t>
      </w:r>
      <w:r w:rsidRPr="4A830E04">
        <w:rPr>
          <w:rFonts w:ascii="Arial" w:eastAsia="Arial" w:hAnsi="Arial" w:cs="Arial"/>
          <w:b/>
          <w:bCs/>
          <w:color w:val="000000" w:themeColor="text1"/>
          <w:sz w:val="22"/>
          <w:szCs w:val="22"/>
        </w:rPr>
        <w:t>Erihoolekandeteenuste rahastamine</w:t>
      </w:r>
      <w:r w:rsidR="006F356F">
        <w:rPr>
          <w:rFonts w:ascii="Arial" w:eastAsia="Arial" w:hAnsi="Arial" w:cs="Arial"/>
          <w:b/>
          <w:bCs/>
          <w:color w:val="000000" w:themeColor="text1"/>
          <w:sz w:val="22"/>
          <w:szCs w:val="22"/>
        </w:rPr>
        <w:t>“</w:t>
      </w:r>
      <w:r w:rsidRPr="4A830E04">
        <w:rPr>
          <w:rFonts w:ascii="Arial" w:eastAsia="Arial" w:hAnsi="Arial" w:cs="Arial"/>
          <w:b/>
          <w:bCs/>
          <w:color w:val="000000" w:themeColor="text1"/>
          <w:sz w:val="22"/>
          <w:szCs w:val="22"/>
        </w:rPr>
        <w:t xml:space="preserve"> </w:t>
      </w:r>
      <w:r w:rsidRPr="5F9FD020">
        <w:rPr>
          <w:rFonts w:ascii="Arial" w:eastAsia="Arial" w:hAnsi="Arial" w:cs="Arial"/>
          <w:b/>
          <w:bCs/>
          <w:color w:val="000000" w:themeColor="text1"/>
          <w:sz w:val="22"/>
          <w:szCs w:val="22"/>
        </w:rPr>
        <w:t>muutmise</w:t>
      </w:r>
      <w:r w:rsidR="5AD084B0" w:rsidRPr="00181762">
        <w:rPr>
          <w:rFonts w:ascii="Arial" w:hAnsi="Arial" w:cs="Arial"/>
          <w:b/>
          <w:sz w:val="22"/>
          <w:szCs w:val="22"/>
        </w:rPr>
        <w:t xml:space="preserve"> </w:t>
      </w:r>
      <w:r w:rsidR="000826B3">
        <w:rPr>
          <w:rFonts w:ascii="Arial" w:hAnsi="Arial" w:cs="Arial"/>
          <w:b/>
          <w:sz w:val="22"/>
          <w:szCs w:val="22"/>
        </w:rPr>
        <w:t xml:space="preserve">määruse </w:t>
      </w:r>
      <w:r w:rsidR="39B68BF6" w:rsidRPr="00181762">
        <w:rPr>
          <w:rFonts w:ascii="Arial" w:hAnsi="Arial" w:cs="Arial"/>
          <w:b/>
          <w:sz w:val="22"/>
          <w:szCs w:val="22"/>
        </w:rPr>
        <w:t xml:space="preserve">eelnõu </w:t>
      </w:r>
      <w:r w:rsidR="3393FFC4" w:rsidRPr="00181762">
        <w:rPr>
          <w:rFonts w:ascii="Arial" w:hAnsi="Arial" w:cs="Arial"/>
          <w:b/>
          <w:sz w:val="22"/>
          <w:szCs w:val="22"/>
        </w:rPr>
        <w:t>seletuskiri</w:t>
      </w:r>
    </w:p>
    <w:p w14:paraId="3DE504B0" w14:textId="19EF0CB3" w:rsidR="00030329" w:rsidRPr="00E70FA0" w:rsidRDefault="00030329" w:rsidP="006F356F">
      <w:pPr>
        <w:tabs>
          <w:tab w:val="left" w:pos="3240"/>
        </w:tabs>
        <w:jc w:val="both"/>
        <w:rPr>
          <w:rFonts w:ascii="Arial" w:hAnsi="Arial" w:cs="Arial"/>
          <w:sz w:val="22"/>
          <w:szCs w:val="22"/>
          <w:lang w:eastAsia="et-EE"/>
        </w:rPr>
        <w:sectPr w:rsidR="00030329" w:rsidRPr="00E70FA0" w:rsidSect="00A8180C">
          <w:type w:val="continuous"/>
          <w:pgSz w:w="11907" w:h="16840" w:code="9"/>
          <w:pgMar w:top="1134" w:right="1134" w:bottom="1134" w:left="1701" w:header="709" w:footer="709" w:gutter="0"/>
          <w:cols w:space="708"/>
          <w:formProt w:val="0"/>
          <w:titlePg/>
          <w:docGrid w:linePitch="360"/>
        </w:sectPr>
      </w:pPr>
    </w:p>
    <w:p w14:paraId="15F1B592" w14:textId="77777777" w:rsidR="000C2161" w:rsidRPr="00E70FA0" w:rsidRDefault="000C2161" w:rsidP="006F356F">
      <w:pPr>
        <w:tabs>
          <w:tab w:val="left" w:pos="3240"/>
        </w:tabs>
        <w:jc w:val="both"/>
        <w:rPr>
          <w:rFonts w:ascii="Arial" w:hAnsi="Arial" w:cs="Arial"/>
          <w:sz w:val="22"/>
          <w:szCs w:val="22"/>
          <w:lang w:eastAsia="et-EE"/>
        </w:rPr>
      </w:pPr>
    </w:p>
    <w:p w14:paraId="74CF6F83" w14:textId="77777777" w:rsidR="00BF71A0" w:rsidRPr="00A13D90" w:rsidRDefault="002B7E38" w:rsidP="006F356F">
      <w:pPr>
        <w:jc w:val="both"/>
        <w:rPr>
          <w:rFonts w:ascii="Arial" w:hAnsi="Arial" w:cs="Arial"/>
          <w:b/>
          <w:bCs/>
          <w:sz w:val="22"/>
          <w:szCs w:val="22"/>
          <w:lang w:eastAsia="et-EE"/>
        </w:rPr>
      </w:pPr>
      <w:r w:rsidRPr="00E70FA0">
        <w:rPr>
          <w:rFonts w:ascii="Arial" w:hAnsi="Arial" w:cs="Arial"/>
          <w:b/>
          <w:bCs/>
          <w:sz w:val="22"/>
          <w:szCs w:val="22"/>
          <w:lang w:eastAsia="et-EE"/>
        </w:rPr>
        <w:t xml:space="preserve">1. </w:t>
      </w:r>
      <w:r w:rsidR="00FE2EBD" w:rsidRPr="00A13D90">
        <w:rPr>
          <w:rFonts w:ascii="Arial" w:hAnsi="Arial" w:cs="Arial"/>
          <w:b/>
          <w:bCs/>
          <w:sz w:val="22"/>
          <w:szCs w:val="22"/>
          <w:lang w:eastAsia="et-EE"/>
        </w:rPr>
        <w:t>Sissejuhatus</w:t>
      </w:r>
    </w:p>
    <w:p w14:paraId="54F5EDBF" w14:textId="77777777" w:rsidR="00FB305B" w:rsidRPr="00A13D90" w:rsidRDefault="00FB305B" w:rsidP="006F356F">
      <w:pPr>
        <w:jc w:val="both"/>
        <w:rPr>
          <w:rFonts w:ascii="Arial" w:hAnsi="Arial" w:cs="Arial"/>
          <w:bCs/>
          <w:sz w:val="22"/>
          <w:szCs w:val="22"/>
          <w:lang w:eastAsia="et-EE"/>
        </w:rPr>
      </w:pPr>
    </w:p>
    <w:p w14:paraId="79AEADA5" w14:textId="77777777" w:rsidR="002B7E38" w:rsidRPr="00A13D90" w:rsidRDefault="002B7E38" w:rsidP="006F356F">
      <w:pPr>
        <w:jc w:val="both"/>
        <w:rPr>
          <w:rFonts w:ascii="Arial" w:hAnsi="Arial" w:cs="Arial"/>
          <w:sz w:val="22"/>
          <w:szCs w:val="22"/>
          <w:lang w:eastAsia="et-EE"/>
        </w:rPr>
      </w:pPr>
      <w:r w:rsidRPr="00A13D90">
        <w:rPr>
          <w:rFonts w:ascii="Arial" w:hAnsi="Arial" w:cs="Arial"/>
          <w:b/>
          <w:bCs/>
          <w:sz w:val="22"/>
          <w:szCs w:val="22"/>
        </w:rPr>
        <w:t>1.1. Sisukokkuvõte</w:t>
      </w:r>
    </w:p>
    <w:p w14:paraId="3D489D69" w14:textId="77777777" w:rsidR="00FB305B" w:rsidRPr="00A13D90" w:rsidRDefault="00FB305B" w:rsidP="006F356F">
      <w:pPr>
        <w:pStyle w:val="CommentText"/>
        <w:jc w:val="both"/>
        <w:rPr>
          <w:rFonts w:ascii="Arial" w:hAnsi="Arial" w:cs="Arial"/>
          <w:sz w:val="22"/>
          <w:szCs w:val="22"/>
          <w:lang w:eastAsia="et-EE"/>
        </w:rPr>
      </w:pPr>
    </w:p>
    <w:p w14:paraId="25CB9266" w14:textId="77777777" w:rsidR="00962F45" w:rsidRPr="00A13D90" w:rsidRDefault="00962F45" w:rsidP="006F356F">
      <w:pPr>
        <w:pStyle w:val="CommentText"/>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titlePg/>
          <w:docGrid w:linePitch="360"/>
        </w:sectPr>
      </w:pPr>
    </w:p>
    <w:p w14:paraId="1AF9E6CA" w14:textId="2D4875AA" w:rsidR="2FACC496" w:rsidRDefault="2FACC496" w:rsidP="006F356F">
      <w:pPr>
        <w:pStyle w:val="CommentText"/>
        <w:jc w:val="both"/>
        <w:rPr>
          <w:rFonts w:ascii="Arial" w:eastAsia="Arial" w:hAnsi="Arial" w:cs="Arial"/>
          <w:color w:val="000000" w:themeColor="text1"/>
          <w:sz w:val="22"/>
          <w:szCs w:val="22"/>
        </w:rPr>
      </w:pPr>
      <w:r w:rsidRPr="320279E2">
        <w:rPr>
          <w:rFonts w:ascii="Arial" w:eastAsia="Arial" w:hAnsi="Arial" w:cs="Arial"/>
          <w:color w:val="000000" w:themeColor="text1"/>
          <w:sz w:val="22"/>
          <w:szCs w:val="22"/>
        </w:rPr>
        <w:t>Sotsiaalkaitseministri 21. detsembri 2015. a määrust nr 65 „Erihoolekandeteenuste rahastamine</w:t>
      </w:r>
      <w:r w:rsidR="003E2104" w:rsidRPr="320279E2">
        <w:rPr>
          <w:rFonts w:ascii="Arial" w:eastAsia="Arial" w:hAnsi="Arial" w:cs="Arial"/>
          <w:color w:val="000000" w:themeColor="text1"/>
          <w:sz w:val="22"/>
          <w:szCs w:val="22"/>
        </w:rPr>
        <w:t>”</w:t>
      </w:r>
      <w:r w:rsidRPr="320279E2">
        <w:rPr>
          <w:rFonts w:ascii="Arial" w:eastAsia="Arial" w:hAnsi="Arial" w:cs="Arial"/>
          <w:color w:val="000000" w:themeColor="text1"/>
          <w:sz w:val="22"/>
          <w:szCs w:val="22"/>
        </w:rPr>
        <w:t xml:space="preserve"> (edaspidi </w:t>
      </w:r>
      <w:r w:rsidRPr="320279E2">
        <w:rPr>
          <w:rFonts w:ascii="Arial" w:eastAsia="Arial" w:hAnsi="Arial" w:cs="Arial"/>
          <w:i/>
          <w:iCs/>
          <w:color w:val="000000" w:themeColor="text1"/>
          <w:sz w:val="22"/>
          <w:szCs w:val="22"/>
        </w:rPr>
        <w:t>määrus nr 65</w:t>
      </w:r>
      <w:r w:rsidRPr="320279E2">
        <w:rPr>
          <w:rFonts w:ascii="Arial" w:eastAsia="Arial" w:hAnsi="Arial" w:cs="Arial"/>
          <w:color w:val="000000" w:themeColor="text1"/>
          <w:sz w:val="22"/>
          <w:szCs w:val="22"/>
        </w:rPr>
        <w:t>) muudetakse seoses</w:t>
      </w:r>
      <w:r w:rsidR="617D0C98" w:rsidRPr="320279E2">
        <w:rPr>
          <w:rFonts w:ascii="Arial" w:eastAsia="Arial" w:hAnsi="Arial" w:cs="Arial"/>
          <w:color w:val="000000" w:themeColor="text1"/>
          <w:sz w:val="22"/>
          <w:szCs w:val="22"/>
        </w:rPr>
        <w:t xml:space="preserve"> a</w:t>
      </w:r>
      <w:r w:rsidRPr="320279E2">
        <w:rPr>
          <w:rFonts w:ascii="Arial" w:eastAsia="Arial" w:hAnsi="Arial" w:cs="Arial"/>
          <w:sz w:val="22"/>
          <w:szCs w:val="22"/>
        </w:rPr>
        <w:t>utismispektri</w:t>
      </w:r>
      <w:r w:rsidR="00061B07">
        <w:rPr>
          <w:rFonts w:ascii="Arial" w:eastAsia="Arial" w:hAnsi="Arial" w:cs="Arial"/>
          <w:sz w:val="22"/>
          <w:szCs w:val="22"/>
        </w:rPr>
        <w:t xml:space="preserve"> häire</w:t>
      </w:r>
      <w:r w:rsidRPr="320279E2">
        <w:rPr>
          <w:rFonts w:ascii="Arial" w:eastAsia="Arial" w:hAnsi="Arial" w:cs="Arial"/>
          <w:sz w:val="22"/>
          <w:szCs w:val="22"/>
        </w:rPr>
        <w:t>ga täisealis</w:t>
      </w:r>
      <w:r w:rsidR="6354D255" w:rsidRPr="320279E2">
        <w:rPr>
          <w:rFonts w:ascii="Arial" w:eastAsia="Arial" w:hAnsi="Arial" w:cs="Arial"/>
          <w:sz w:val="22"/>
          <w:szCs w:val="22"/>
        </w:rPr>
        <w:t>te</w:t>
      </w:r>
      <w:r w:rsidRPr="320279E2">
        <w:rPr>
          <w:rFonts w:ascii="Arial" w:eastAsia="Arial" w:hAnsi="Arial" w:cs="Arial"/>
          <w:sz w:val="22"/>
          <w:szCs w:val="22"/>
        </w:rPr>
        <w:t xml:space="preserve"> isiku</w:t>
      </w:r>
      <w:r w:rsidR="2D32E098" w:rsidRPr="320279E2">
        <w:rPr>
          <w:rFonts w:ascii="Arial" w:eastAsia="Arial" w:hAnsi="Arial" w:cs="Arial"/>
          <w:sz w:val="22"/>
          <w:szCs w:val="22"/>
        </w:rPr>
        <w:t>te</w:t>
      </w:r>
      <w:r w:rsidRPr="320279E2">
        <w:rPr>
          <w:rFonts w:ascii="Arial" w:eastAsia="Arial" w:hAnsi="Arial" w:cs="Arial"/>
          <w:sz w:val="22"/>
          <w:szCs w:val="22"/>
        </w:rPr>
        <w:t xml:space="preserve"> ööpäevaringse erihooldusteenus</w:t>
      </w:r>
      <w:r w:rsidR="3D02F606" w:rsidRPr="320279E2">
        <w:rPr>
          <w:rFonts w:ascii="Arial" w:eastAsia="Arial" w:hAnsi="Arial" w:cs="Arial"/>
          <w:sz w:val="22"/>
          <w:szCs w:val="22"/>
        </w:rPr>
        <w:t>e</w:t>
      </w:r>
      <w:r w:rsidRPr="320279E2">
        <w:rPr>
          <w:rFonts w:ascii="Arial" w:eastAsia="Arial" w:hAnsi="Arial" w:cs="Arial"/>
          <w:sz w:val="22"/>
          <w:szCs w:val="22"/>
        </w:rPr>
        <w:t xml:space="preserve"> maksimaalse maksumuse</w:t>
      </w:r>
      <w:r w:rsidR="779993C3" w:rsidRPr="320279E2">
        <w:rPr>
          <w:rFonts w:ascii="Arial" w:eastAsia="Arial" w:hAnsi="Arial" w:cs="Arial"/>
          <w:sz w:val="22"/>
          <w:szCs w:val="22"/>
        </w:rPr>
        <w:t xml:space="preserve"> </w:t>
      </w:r>
      <w:r w:rsidR="67B2BFFB" w:rsidRPr="320279E2">
        <w:rPr>
          <w:rFonts w:ascii="Arial" w:eastAsia="Arial" w:hAnsi="Arial" w:cs="Arial"/>
          <w:sz w:val="22"/>
          <w:szCs w:val="22"/>
        </w:rPr>
        <w:t>tõusuga</w:t>
      </w:r>
      <w:r w:rsidRPr="320279E2">
        <w:rPr>
          <w:rFonts w:ascii="Arial" w:eastAsia="Arial" w:hAnsi="Arial" w:cs="Arial"/>
          <w:color w:val="000000" w:themeColor="text1"/>
          <w:sz w:val="22"/>
          <w:szCs w:val="22"/>
        </w:rPr>
        <w:t xml:space="preserve"> 1. </w:t>
      </w:r>
      <w:r w:rsidR="5BB26795" w:rsidRPr="320279E2">
        <w:rPr>
          <w:rFonts w:ascii="Arial" w:eastAsia="Arial" w:hAnsi="Arial" w:cs="Arial"/>
          <w:color w:val="000000" w:themeColor="text1"/>
          <w:sz w:val="22"/>
          <w:szCs w:val="22"/>
        </w:rPr>
        <w:t>septembrist</w:t>
      </w:r>
      <w:r w:rsidRPr="320279E2">
        <w:rPr>
          <w:rFonts w:ascii="Arial" w:eastAsia="Arial" w:hAnsi="Arial" w:cs="Arial"/>
          <w:color w:val="000000" w:themeColor="text1"/>
          <w:sz w:val="22"/>
          <w:szCs w:val="22"/>
        </w:rPr>
        <w:t xml:space="preserve"> 2026.</w:t>
      </w:r>
      <w:r w:rsidR="006F356F">
        <w:rPr>
          <w:rFonts w:ascii="Arial" w:eastAsia="Arial" w:hAnsi="Arial" w:cs="Arial"/>
          <w:color w:val="000000" w:themeColor="text1"/>
          <w:sz w:val="22"/>
          <w:szCs w:val="22"/>
        </w:rPr>
        <w:t> </w:t>
      </w:r>
      <w:r w:rsidR="66702BCC" w:rsidRPr="320279E2">
        <w:rPr>
          <w:rFonts w:ascii="Arial" w:eastAsia="Arial" w:hAnsi="Arial" w:cs="Arial"/>
          <w:color w:val="000000" w:themeColor="text1"/>
          <w:sz w:val="22"/>
          <w:szCs w:val="22"/>
        </w:rPr>
        <w:t>a.</w:t>
      </w:r>
    </w:p>
    <w:p w14:paraId="140B6E53" w14:textId="2391EFD3" w:rsidR="50CB1413" w:rsidRDefault="50CB1413" w:rsidP="006F356F">
      <w:pPr>
        <w:pStyle w:val="CommentText"/>
        <w:jc w:val="both"/>
        <w:rPr>
          <w:rFonts w:ascii="Arial" w:eastAsia="Arial" w:hAnsi="Arial" w:cs="Arial"/>
          <w:color w:val="000000" w:themeColor="text1"/>
          <w:sz w:val="22"/>
          <w:szCs w:val="22"/>
        </w:rPr>
      </w:pPr>
    </w:p>
    <w:p w14:paraId="02E2EF1B" w14:textId="4B2FEED7" w:rsidR="00962F45" w:rsidRPr="00A13D90" w:rsidRDefault="039748E8" w:rsidP="006F356F">
      <w:pPr>
        <w:pStyle w:val="CommentText"/>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formProt w:val="0"/>
          <w:titlePg/>
          <w:docGrid w:linePitch="360"/>
        </w:sectPr>
      </w:pPr>
      <w:r w:rsidRPr="320279E2">
        <w:rPr>
          <w:rFonts w:ascii="Arial" w:eastAsia="Arial" w:hAnsi="Arial" w:cs="Arial"/>
          <w:color w:val="000000" w:themeColor="text1"/>
          <w:sz w:val="22"/>
          <w:szCs w:val="22"/>
        </w:rPr>
        <w:t>Muudatusega tõstetakse</w:t>
      </w:r>
      <w:r w:rsidR="08D46F38" w:rsidRPr="320279E2">
        <w:rPr>
          <w:rFonts w:ascii="Arial" w:eastAsia="Arial" w:hAnsi="Arial" w:cs="Arial"/>
          <w:color w:val="000000" w:themeColor="text1"/>
          <w:sz w:val="22"/>
          <w:szCs w:val="22"/>
        </w:rPr>
        <w:t xml:space="preserve"> </w:t>
      </w:r>
      <w:r w:rsidR="08D46F38" w:rsidRPr="320279E2">
        <w:rPr>
          <w:rFonts w:ascii="Arial" w:eastAsia="Arial" w:hAnsi="Arial" w:cs="Arial"/>
          <w:sz w:val="22"/>
          <w:szCs w:val="22"/>
        </w:rPr>
        <w:t xml:space="preserve">pideva ja intensiivse äärmuslikult kahjustava käitumisega </w:t>
      </w:r>
      <w:r w:rsidRPr="320279E2">
        <w:rPr>
          <w:rFonts w:ascii="Arial" w:eastAsia="Arial" w:hAnsi="Arial" w:cs="Arial"/>
          <w:color w:val="000000" w:themeColor="text1"/>
          <w:sz w:val="22"/>
          <w:szCs w:val="22"/>
        </w:rPr>
        <w:t>autismispektri</w:t>
      </w:r>
      <w:r w:rsidR="00061B07">
        <w:rPr>
          <w:rFonts w:ascii="Arial" w:eastAsia="Arial" w:hAnsi="Arial" w:cs="Arial"/>
          <w:color w:val="000000" w:themeColor="text1"/>
          <w:sz w:val="22"/>
          <w:szCs w:val="22"/>
        </w:rPr>
        <w:t xml:space="preserve"> häirega</w:t>
      </w:r>
      <w:r w:rsidRPr="320279E2">
        <w:rPr>
          <w:rFonts w:ascii="Arial" w:eastAsia="Arial" w:hAnsi="Arial" w:cs="Arial"/>
          <w:color w:val="000000" w:themeColor="text1"/>
          <w:sz w:val="22"/>
          <w:szCs w:val="22"/>
        </w:rPr>
        <w:t xml:space="preserve"> täisealiste isikute ööpäevaringse erihooldusteenuse maksimaalset maksumust 700 eur</w:t>
      </w:r>
      <w:r w:rsidR="00921FAB" w:rsidRPr="320279E2">
        <w:rPr>
          <w:rFonts w:ascii="Arial" w:eastAsia="Arial" w:hAnsi="Arial" w:cs="Arial"/>
          <w:color w:val="000000" w:themeColor="text1"/>
          <w:sz w:val="22"/>
          <w:szCs w:val="22"/>
        </w:rPr>
        <w:t>o</w:t>
      </w:r>
      <w:r w:rsidRPr="320279E2">
        <w:rPr>
          <w:rFonts w:ascii="Arial" w:eastAsia="Arial" w:hAnsi="Arial" w:cs="Arial"/>
          <w:color w:val="000000" w:themeColor="text1"/>
          <w:sz w:val="22"/>
          <w:szCs w:val="22"/>
        </w:rPr>
        <w:t xml:space="preserve"> võrra, et</w:t>
      </w:r>
      <w:r w:rsidR="67A2442D" w:rsidRPr="320279E2">
        <w:rPr>
          <w:rFonts w:ascii="Arial" w:eastAsia="Arial" w:hAnsi="Arial" w:cs="Arial"/>
          <w:color w:val="000000" w:themeColor="text1"/>
          <w:sz w:val="22"/>
          <w:szCs w:val="22"/>
        </w:rPr>
        <w:t xml:space="preserve"> tagada vajadustele vastav</w:t>
      </w:r>
      <w:r w:rsidR="000826B3">
        <w:rPr>
          <w:rFonts w:ascii="Arial" w:eastAsia="Arial" w:hAnsi="Arial" w:cs="Arial"/>
          <w:color w:val="000000" w:themeColor="text1"/>
          <w:sz w:val="22"/>
          <w:szCs w:val="22"/>
        </w:rPr>
        <w:t>a</w:t>
      </w:r>
      <w:r w:rsidR="4D060B01" w:rsidRPr="320279E2">
        <w:rPr>
          <w:rFonts w:ascii="Arial" w:eastAsia="Arial" w:hAnsi="Arial" w:cs="Arial"/>
          <w:color w:val="000000" w:themeColor="text1"/>
          <w:sz w:val="22"/>
          <w:szCs w:val="22"/>
        </w:rPr>
        <w:t xml:space="preserve"> </w:t>
      </w:r>
      <w:r w:rsidR="67A2442D" w:rsidRPr="320279E2">
        <w:rPr>
          <w:rFonts w:ascii="Arial" w:eastAsia="Arial" w:hAnsi="Arial" w:cs="Arial"/>
          <w:color w:val="000000" w:themeColor="text1"/>
          <w:sz w:val="22"/>
          <w:szCs w:val="22"/>
        </w:rPr>
        <w:t>teenuse kättesaadav</w:t>
      </w:r>
      <w:r w:rsidR="7E204046" w:rsidRPr="320279E2">
        <w:rPr>
          <w:rFonts w:ascii="Arial" w:eastAsia="Arial" w:hAnsi="Arial" w:cs="Arial"/>
          <w:color w:val="000000" w:themeColor="text1"/>
          <w:sz w:val="22"/>
          <w:szCs w:val="22"/>
        </w:rPr>
        <w:t>u</w:t>
      </w:r>
      <w:r w:rsidR="67A2442D" w:rsidRPr="320279E2">
        <w:rPr>
          <w:rFonts w:ascii="Arial" w:eastAsia="Arial" w:hAnsi="Arial" w:cs="Arial"/>
          <w:color w:val="000000" w:themeColor="text1"/>
          <w:sz w:val="22"/>
          <w:szCs w:val="22"/>
        </w:rPr>
        <w:t>s</w:t>
      </w:r>
      <w:r w:rsidR="405D02E6" w:rsidRPr="320279E2">
        <w:rPr>
          <w:rFonts w:ascii="Arial" w:eastAsia="Arial" w:hAnsi="Arial" w:cs="Arial"/>
          <w:color w:val="000000" w:themeColor="text1"/>
          <w:sz w:val="22"/>
          <w:szCs w:val="22"/>
        </w:rPr>
        <w:t xml:space="preserve"> ja täiendavate teenus</w:t>
      </w:r>
      <w:r w:rsidR="000826B3">
        <w:rPr>
          <w:rFonts w:ascii="Arial" w:eastAsia="Arial" w:hAnsi="Arial" w:cs="Arial"/>
          <w:color w:val="000000" w:themeColor="text1"/>
          <w:sz w:val="22"/>
          <w:szCs w:val="22"/>
        </w:rPr>
        <w:t>e</w:t>
      </w:r>
      <w:r w:rsidR="405D02E6" w:rsidRPr="320279E2">
        <w:rPr>
          <w:rFonts w:ascii="Arial" w:eastAsia="Arial" w:hAnsi="Arial" w:cs="Arial"/>
          <w:color w:val="000000" w:themeColor="text1"/>
          <w:sz w:val="22"/>
          <w:szCs w:val="22"/>
        </w:rPr>
        <w:t>kohtade loomise võimalus</w:t>
      </w:r>
      <w:r w:rsidR="73DA7FAB" w:rsidRPr="320279E2">
        <w:rPr>
          <w:rFonts w:ascii="Arial" w:eastAsia="Arial" w:hAnsi="Arial" w:cs="Arial"/>
          <w:color w:val="000000" w:themeColor="text1"/>
          <w:sz w:val="22"/>
          <w:szCs w:val="22"/>
        </w:rPr>
        <w:t>.</w:t>
      </w:r>
      <w:r w:rsidR="3368DA4D" w:rsidRPr="320279E2">
        <w:rPr>
          <w:rFonts w:ascii="Arial" w:eastAsia="Arial" w:hAnsi="Arial" w:cs="Arial"/>
          <w:color w:val="000000" w:themeColor="text1"/>
          <w:sz w:val="22"/>
          <w:szCs w:val="22"/>
        </w:rPr>
        <w:t xml:space="preserve"> Muudatus võimaldab Sotsiaalkindlustusametil täita </w:t>
      </w:r>
      <w:r w:rsidR="3368DA4D" w:rsidRPr="320279E2">
        <w:rPr>
          <w:rFonts w:ascii="Arial" w:eastAsia="Arial" w:hAnsi="Arial" w:cs="Arial"/>
          <w:sz w:val="22"/>
          <w:szCs w:val="22"/>
        </w:rPr>
        <w:t xml:space="preserve">Tallinna Halduskohtu otsust. </w:t>
      </w:r>
    </w:p>
    <w:p w14:paraId="56FB9475" w14:textId="77777777" w:rsidR="00962F45" w:rsidRPr="00A13D90" w:rsidRDefault="00962F45" w:rsidP="006F356F">
      <w:pPr>
        <w:pStyle w:val="CommentText"/>
        <w:jc w:val="both"/>
        <w:rPr>
          <w:rFonts w:ascii="Arial" w:hAnsi="Arial" w:cs="Arial"/>
          <w:sz w:val="22"/>
          <w:szCs w:val="22"/>
          <w:lang w:eastAsia="et-EE"/>
        </w:rPr>
      </w:pPr>
    </w:p>
    <w:p w14:paraId="0C7B2872" w14:textId="77777777" w:rsidR="002B7E38" w:rsidRPr="00A13D90" w:rsidRDefault="002B7E38" w:rsidP="006F356F">
      <w:pPr>
        <w:jc w:val="both"/>
        <w:rPr>
          <w:rFonts w:ascii="Arial" w:hAnsi="Arial" w:cs="Arial"/>
          <w:b/>
          <w:bCs/>
          <w:sz w:val="22"/>
          <w:szCs w:val="22"/>
        </w:rPr>
      </w:pPr>
      <w:r w:rsidRPr="00A13D90">
        <w:rPr>
          <w:rFonts w:ascii="Arial" w:hAnsi="Arial" w:cs="Arial"/>
          <w:b/>
          <w:bCs/>
          <w:sz w:val="22"/>
          <w:szCs w:val="22"/>
        </w:rPr>
        <w:t>1.2. Eelnõu ettevalmistaja</w:t>
      </w:r>
    </w:p>
    <w:p w14:paraId="6BCB6305" w14:textId="77777777" w:rsidR="00FB305B" w:rsidRPr="00A13D90" w:rsidRDefault="00FB305B" w:rsidP="006F356F">
      <w:pPr>
        <w:jc w:val="both"/>
        <w:rPr>
          <w:rFonts w:ascii="Arial" w:hAnsi="Arial" w:cs="Arial"/>
          <w:bCs/>
          <w:sz w:val="22"/>
          <w:szCs w:val="22"/>
        </w:rPr>
      </w:pPr>
    </w:p>
    <w:p w14:paraId="74A2AD33" w14:textId="77777777" w:rsidR="00962F45" w:rsidRPr="00A13D90" w:rsidRDefault="00962F45" w:rsidP="006F356F">
      <w:pPr>
        <w:jc w:val="both"/>
        <w:rPr>
          <w:rFonts w:ascii="Arial" w:hAnsi="Arial" w:cs="Arial"/>
          <w:bCs/>
          <w:sz w:val="22"/>
          <w:szCs w:val="22"/>
        </w:rPr>
        <w:sectPr w:rsidR="00962F45" w:rsidRPr="00A13D90" w:rsidSect="00A8180C">
          <w:type w:val="continuous"/>
          <w:pgSz w:w="11907" w:h="16840" w:code="9"/>
          <w:pgMar w:top="1134" w:right="1134" w:bottom="1134" w:left="1701" w:header="709" w:footer="709" w:gutter="0"/>
          <w:cols w:space="708"/>
          <w:titlePg/>
          <w:docGrid w:linePitch="360"/>
        </w:sectPr>
      </w:pPr>
    </w:p>
    <w:p w14:paraId="5AC9E043" w14:textId="2668B7DE" w:rsidR="00FB305B" w:rsidRPr="00A13D90" w:rsidRDefault="1D360D56" w:rsidP="006F356F">
      <w:pPr>
        <w:jc w:val="both"/>
        <w:rPr>
          <w:rFonts w:ascii="Arial" w:eastAsia="Arial" w:hAnsi="Arial" w:cs="Arial"/>
          <w:color w:val="000000" w:themeColor="text1"/>
          <w:sz w:val="22"/>
          <w:szCs w:val="22"/>
        </w:rPr>
      </w:pPr>
      <w:r w:rsidRPr="50CB1413">
        <w:rPr>
          <w:rFonts w:ascii="Arial" w:eastAsia="Arial" w:hAnsi="Arial" w:cs="Arial"/>
          <w:color w:val="000000" w:themeColor="text1"/>
          <w:sz w:val="22"/>
          <w:szCs w:val="22"/>
        </w:rPr>
        <w:t>Määruse ja seletuskirja on koostanud Sotsiaalministeeriumi hoolekande osakonna hoolekandeteenuste poliitika juht Sirlis S</w:t>
      </w:r>
      <w:r w:rsidR="47F1AB86" w:rsidRPr="50CB1413">
        <w:rPr>
          <w:rFonts w:ascii="Arial" w:eastAsia="Arial" w:hAnsi="Arial" w:cs="Arial"/>
          <w:color w:val="000000" w:themeColor="text1"/>
          <w:sz w:val="22"/>
          <w:szCs w:val="22"/>
        </w:rPr>
        <w:t>õ</w:t>
      </w:r>
      <w:r w:rsidRPr="50CB1413">
        <w:rPr>
          <w:rFonts w:ascii="Arial" w:eastAsia="Arial" w:hAnsi="Arial" w:cs="Arial"/>
          <w:color w:val="000000" w:themeColor="text1"/>
          <w:sz w:val="22"/>
          <w:szCs w:val="22"/>
        </w:rPr>
        <w:t>mer-Kull (e-post: sirlis.somer-kull</w:t>
      </w:r>
      <w:r w:rsidRPr="00F11F91">
        <w:rPr>
          <w:rFonts w:ascii="Arial" w:eastAsia="Arial" w:hAnsi="Arial" w:cs="Arial"/>
          <w:sz w:val="22"/>
          <w:szCs w:val="22"/>
        </w:rPr>
        <w:t>@sm.ee</w:t>
      </w:r>
      <w:r w:rsidRPr="000573C2">
        <w:rPr>
          <w:rFonts w:ascii="Arial" w:eastAsia="Arial" w:hAnsi="Arial" w:cs="Arial"/>
          <w:color w:val="000000" w:themeColor="text1"/>
          <w:sz w:val="22"/>
          <w:szCs w:val="22"/>
        </w:rPr>
        <w:t>)</w:t>
      </w:r>
      <w:r w:rsidRPr="50CB1413">
        <w:rPr>
          <w:rFonts w:ascii="Arial" w:eastAsia="Arial" w:hAnsi="Arial" w:cs="Arial"/>
          <w:color w:val="000000" w:themeColor="text1"/>
          <w:sz w:val="22"/>
          <w:szCs w:val="22"/>
        </w:rPr>
        <w:t xml:space="preserve"> </w:t>
      </w:r>
      <w:r w:rsidR="000826B3">
        <w:rPr>
          <w:rFonts w:ascii="Arial" w:eastAsia="Arial" w:hAnsi="Arial" w:cs="Arial"/>
          <w:color w:val="000000" w:themeColor="text1"/>
          <w:sz w:val="22"/>
          <w:szCs w:val="22"/>
        </w:rPr>
        <w:t>ja</w:t>
      </w:r>
      <w:r w:rsidRPr="50CB1413">
        <w:rPr>
          <w:rFonts w:ascii="Arial" w:eastAsia="Arial" w:hAnsi="Arial" w:cs="Arial"/>
          <w:color w:val="000000" w:themeColor="text1"/>
          <w:sz w:val="22"/>
          <w:szCs w:val="22"/>
        </w:rPr>
        <w:t xml:space="preserve"> määruse mõjude osa </w:t>
      </w:r>
      <w:r w:rsidR="1FD56882" w:rsidRPr="620CDCC0">
        <w:rPr>
          <w:rFonts w:ascii="Arial" w:eastAsia="Arial" w:hAnsi="Arial" w:cs="Arial"/>
          <w:sz w:val="22"/>
          <w:szCs w:val="22"/>
        </w:rPr>
        <w:t>analüüsiosakonna analüütik</w:t>
      </w:r>
      <w:r w:rsidRPr="50CB1413">
        <w:rPr>
          <w:rFonts w:ascii="Arial" w:eastAsia="Arial" w:hAnsi="Arial" w:cs="Arial"/>
          <w:color w:val="000000" w:themeColor="text1"/>
          <w:sz w:val="22"/>
          <w:szCs w:val="22"/>
        </w:rPr>
        <w:t xml:space="preserve"> Priit Laanoja (e-p</w:t>
      </w:r>
      <w:r w:rsidR="04209012" w:rsidRPr="50CB1413">
        <w:rPr>
          <w:rFonts w:ascii="Arial" w:eastAsia="Arial" w:hAnsi="Arial" w:cs="Arial"/>
          <w:color w:val="000000" w:themeColor="text1"/>
          <w:sz w:val="22"/>
          <w:szCs w:val="22"/>
        </w:rPr>
        <w:t>ost</w:t>
      </w:r>
      <w:r w:rsidR="000826B3">
        <w:rPr>
          <w:rFonts w:ascii="Arial" w:eastAsia="Arial" w:hAnsi="Arial" w:cs="Arial"/>
          <w:color w:val="000000" w:themeColor="text1"/>
          <w:sz w:val="22"/>
          <w:szCs w:val="22"/>
        </w:rPr>
        <w:t>:</w:t>
      </w:r>
      <w:r w:rsidR="04209012" w:rsidRPr="50CB1413">
        <w:rPr>
          <w:rFonts w:ascii="Arial" w:eastAsia="Arial" w:hAnsi="Arial" w:cs="Arial"/>
          <w:color w:val="000000" w:themeColor="text1"/>
          <w:sz w:val="22"/>
          <w:szCs w:val="22"/>
        </w:rPr>
        <w:t xml:space="preserve"> </w:t>
      </w:r>
      <w:r w:rsidR="04209012" w:rsidRPr="00F11F91">
        <w:rPr>
          <w:rFonts w:ascii="Arial" w:eastAsia="Arial" w:hAnsi="Arial" w:cs="Arial"/>
          <w:sz w:val="22"/>
          <w:szCs w:val="22"/>
        </w:rPr>
        <w:t>Priit.Laanoja@sm.ee</w:t>
      </w:r>
      <w:r w:rsidRPr="000573C2">
        <w:rPr>
          <w:rFonts w:ascii="Arial" w:eastAsia="Arial" w:hAnsi="Arial" w:cs="Arial"/>
          <w:color w:val="000000" w:themeColor="text1"/>
          <w:sz w:val="22"/>
          <w:szCs w:val="22"/>
        </w:rPr>
        <w:t>).</w:t>
      </w:r>
    </w:p>
    <w:p w14:paraId="65A1D2B3" w14:textId="2889407C" w:rsidR="00FB305B" w:rsidRPr="00A13D90" w:rsidRDefault="00FB305B" w:rsidP="006F356F">
      <w:pPr>
        <w:jc w:val="both"/>
        <w:rPr>
          <w:rFonts w:ascii="Arial" w:eastAsia="Arial" w:hAnsi="Arial" w:cs="Arial"/>
          <w:color w:val="000000" w:themeColor="text1"/>
          <w:sz w:val="22"/>
          <w:szCs w:val="22"/>
        </w:rPr>
      </w:pPr>
    </w:p>
    <w:p w14:paraId="64107A0D" w14:textId="5CA3D065" w:rsidR="00FB305B" w:rsidRPr="00A13D90" w:rsidRDefault="2D398F5B" w:rsidP="006F356F">
      <w:pPr>
        <w:jc w:val="both"/>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Määruse rahaliste vahendite analüüsi on teinud Sotsiaalkindlustusameti (edaspidi SKA) </w:t>
      </w:r>
      <w:r w:rsidR="72599073" w:rsidRPr="320279E2">
        <w:rPr>
          <w:rFonts w:ascii="Arial" w:eastAsia="Arial" w:hAnsi="Arial" w:cs="Arial"/>
          <w:color w:val="000000" w:themeColor="text1"/>
          <w:sz w:val="22"/>
          <w:szCs w:val="22"/>
        </w:rPr>
        <w:t>sotsiaal- ja erihoolekande</w:t>
      </w:r>
      <w:r w:rsidRPr="320279E2">
        <w:rPr>
          <w:rFonts w:ascii="Arial" w:eastAsia="Arial" w:hAnsi="Arial" w:cs="Arial"/>
          <w:color w:val="000000" w:themeColor="text1"/>
          <w:sz w:val="22"/>
          <w:szCs w:val="22"/>
        </w:rPr>
        <w:t xml:space="preserve"> osakonna erihoolekande ja rehabilitatsiooni talituse juht Lagle Kalberg (e-post: </w:t>
      </w:r>
      <w:hyperlink r:id="rId17">
        <w:r w:rsidR="347DD5D0" w:rsidRPr="320279E2">
          <w:rPr>
            <w:rStyle w:val="Hperlink"/>
            <w:rFonts w:ascii="Arial" w:eastAsia="Arial" w:hAnsi="Arial" w:cs="Arial"/>
            <w:sz w:val="22"/>
            <w:szCs w:val="22"/>
          </w:rPr>
          <w:t>lagle.kalberg@sotsialkindlustusamet.ee</w:t>
        </w:r>
      </w:hyperlink>
      <w:r w:rsidR="347DD5D0" w:rsidRPr="320279E2">
        <w:rPr>
          <w:rFonts w:ascii="Arial" w:eastAsia="Arial" w:hAnsi="Arial" w:cs="Arial"/>
          <w:color w:val="000000" w:themeColor="text1"/>
          <w:sz w:val="22"/>
          <w:szCs w:val="22"/>
        </w:rPr>
        <w:t>)</w:t>
      </w:r>
      <w:r w:rsidR="33B87BFD" w:rsidRPr="320279E2">
        <w:rPr>
          <w:rFonts w:ascii="Arial" w:eastAsia="Arial" w:hAnsi="Arial" w:cs="Arial"/>
          <w:color w:val="000000" w:themeColor="text1"/>
          <w:sz w:val="22"/>
          <w:szCs w:val="22"/>
        </w:rPr>
        <w:t xml:space="preserve">, </w:t>
      </w:r>
      <w:r w:rsidR="0EDE4510" w:rsidRPr="320279E2">
        <w:rPr>
          <w:rFonts w:ascii="Arial" w:eastAsia="Arial" w:hAnsi="Arial" w:cs="Arial"/>
          <w:color w:val="000000" w:themeColor="text1"/>
          <w:sz w:val="22"/>
          <w:szCs w:val="22"/>
        </w:rPr>
        <w:t>sama talituse erihoolekande teenuseomanik C</w:t>
      </w:r>
      <w:r w:rsidR="348ED67B" w:rsidRPr="320279E2">
        <w:rPr>
          <w:rFonts w:ascii="Arial" w:eastAsia="Arial" w:hAnsi="Arial" w:cs="Arial"/>
          <w:color w:val="000000" w:themeColor="text1"/>
          <w:sz w:val="22"/>
          <w:szCs w:val="22"/>
        </w:rPr>
        <w:t>ärolyn-Angelika Liblik</w:t>
      </w:r>
      <w:r w:rsidR="0EDE4510" w:rsidRPr="320279E2">
        <w:rPr>
          <w:rFonts w:ascii="Arial" w:eastAsia="Arial" w:hAnsi="Arial" w:cs="Arial"/>
          <w:color w:val="000000" w:themeColor="text1"/>
          <w:sz w:val="22"/>
          <w:szCs w:val="22"/>
        </w:rPr>
        <w:t xml:space="preserve"> (e-post: </w:t>
      </w:r>
      <w:hyperlink r:id="rId18">
        <w:r w:rsidR="0EDE4510" w:rsidRPr="320279E2">
          <w:rPr>
            <w:rStyle w:val="Hperlink"/>
            <w:rFonts w:ascii="Arial" w:eastAsia="Arial" w:hAnsi="Arial" w:cs="Arial"/>
            <w:sz w:val="22"/>
            <w:szCs w:val="22"/>
          </w:rPr>
          <w:t>Carolyn.Liblik@sotsiaalkindlustusamet.ee</w:t>
        </w:r>
      </w:hyperlink>
      <w:r w:rsidR="53D5E6D9" w:rsidRPr="320279E2">
        <w:rPr>
          <w:rFonts w:ascii="Arial" w:eastAsia="Arial" w:hAnsi="Arial" w:cs="Arial"/>
          <w:color w:val="000000" w:themeColor="text1"/>
          <w:sz w:val="22"/>
          <w:szCs w:val="22"/>
        </w:rPr>
        <w:t>)</w:t>
      </w:r>
      <w:r w:rsidR="31839F79" w:rsidRPr="320279E2">
        <w:rPr>
          <w:rFonts w:ascii="Arial" w:eastAsia="Arial" w:hAnsi="Arial" w:cs="Arial"/>
          <w:color w:val="000000" w:themeColor="text1"/>
          <w:sz w:val="22"/>
          <w:szCs w:val="22"/>
        </w:rPr>
        <w:t xml:space="preserve"> ja </w:t>
      </w:r>
      <w:r w:rsidRPr="320279E2">
        <w:rPr>
          <w:rFonts w:ascii="Arial" w:eastAsia="Arial" w:hAnsi="Arial" w:cs="Arial"/>
          <w:color w:val="000000" w:themeColor="text1"/>
          <w:sz w:val="22"/>
          <w:szCs w:val="22"/>
        </w:rPr>
        <w:t>SKA analüüsitalituse analüütik</w:t>
      </w:r>
      <w:r w:rsidR="2253637F" w:rsidRPr="320279E2">
        <w:rPr>
          <w:rFonts w:ascii="Arial" w:eastAsia="Arial" w:hAnsi="Arial" w:cs="Arial"/>
          <w:color w:val="000000" w:themeColor="text1"/>
          <w:sz w:val="22"/>
          <w:szCs w:val="22"/>
        </w:rPr>
        <w:t xml:space="preserve"> </w:t>
      </w:r>
      <w:r w:rsidR="56B04CB1" w:rsidRPr="320279E2">
        <w:rPr>
          <w:rFonts w:ascii="Arial" w:eastAsia="Arial" w:hAnsi="Arial" w:cs="Arial"/>
          <w:color w:val="000000" w:themeColor="text1"/>
          <w:sz w:val="22"/>
          <w:szCs w:val="22"/>
        </w:rPr>
        <w:t>Kati</w:t>
      </w:r>
      <w:r w:rsidR="0AFE8CD4" w:rsidRPr="320279E2">
        <w:rPr>
          <w:rFonts w:ascii="Arial" w:eastAsia="Arial" w:hAnsi="Arial" w:cs="Arial"/>
          <w:color w:val="000000" w:themeColor="text1"/>
          <w:sz w:val="22"/>
          <w:szCs w:val="22"/>
        </w:rPr>
        <w:t xml:space="preserve"> Karelson </w:t>
      </w:r>
      <w:r w:rsidR="629D56AC" w:rsidRPr="320279E2">
        <w:rPr>
          <w:rFonts w:ascii="Arial" w:eastAsia="Arial" w:hAnsi="Arial" w:cs="Arial"/>
          <w:color w:val="000000" w:themeColor="text1"/>
          <w:sz w:val="22"/>
          <w:szCs w:val="22"/>
        </w:rPr>
        <w:t>(</w:t>
      </w:r>
      <w:r w:rsidR="000826B3" w:rsidRPr="320279E2">
        <w:rPr>
          <w:rFonts w:ascii="Arial" w:eastAsia="Arial" w:hAnsi="Arial" w:cs="Arial"/>
          <w:color w:val="000000" w:themeColor="text1"/>
          <w:sz w:val="22"/>
          <w:szCs w:val="22"/>
        </w:rPr>
        <w:t>e-post:</w:t>
      </w:r>
      <w:r w:rsidR="000826B3">
        <w:rPr>
          <w:rFonts w:ascii="Arial" w:eastAsia="Arial" w:hAnsi="Arial" w:cs="Arial"/>
          <w:color w:val="000000" w:themeColor="text1"/>
          <w:sz w:val="22"/>
          <w:szCs w:val="22"/>
        </w:rPr>
        <w:t xml:space="preserve"> </w:t>
      </w:r>
      <w:r w:rsidR="629D56AC" w:rsidRPr="320279E2">
        <w:rPr>
          <w:rFonts w:ascii="Arial" w:eastAsia="Arial" w:hAnsi="Arial" w:cs="Arial"/>
          <w:sz w:val="22"/>
          <w:szCs w:val="22"/>
        </w:rPr>
        <w:t>Kati.Karelson@sotsiaalkindlustusamet.ee</w:t>
      </w:r>
      <w:r w:rsidR="629D56AC" w:rsidRPr="320279E2">
        <w:rPr>
          <w:rFonts w:ascii="Arial" w:eastAsia="Arial" w:hAnsi="Arial" w:cs="Arial"/>
          <w:color w:val="000000" w:themeColor="text1"/>
          <w:sz w:val="22"/>
          <w:szCs w:val="22"/>
        </w:rPr>
        <w:t>)</w:t>
      </w:r>
      <w:r w:rsidR="49099EF3" w:rsidRPr="320279E2">
        <w:rPr>
          <w:rFonts w:ascii="Arial" w:eastAsia="Arial" w:hAnsi="Arial" w:cs="Arial"/>
          <w:color w:val="000000" w:themeColor="text1"/>
          <w:sz w:val="22"/>
          <w:szCs w:val="22"/>
        </w:rPr>
        <w:t>.</w:t>
      </w:r>
    </w:p>
    <w:p w14:paraId="76AD6D63" w14:textId="6D281DC7" w:rsidR="00FB305B" w:rsidRPr="00A13D90" w:rsidRDefault="00FB305B" w:rsidP="006F356F">
      <w:pPr>
        <w:jc w:val="both"/>
        <w:rPr>
          <w:rFonts w:ascii="Arial" w:eastAsia="Arial" w:hAnsi="Arial" w:cs="Arial"/>
          <w:color w:val="000000" w:themeColor="text1"/>
          <w:sz w:val="22"/>
          <w:szCs w:val="22"/>
        </w:rPr>
      </w:pPr>
    </w:p>
    <w:p w14:paraId="7830F503" w14:textId="4FC48ED4" w:rsidR="00FB305B" w:rsidRPr="00A13D90" w:rsidRDefault="2D398F5B" w:rsidP="006F356F">
      <w:pPr>
        <w:jc w:val="both"/>
        <w:rPr>
          <w:rFonts w:ascii="Arial" w:eastAsia="Arial" w:hAnsi="Arial" w:cs="Arial"/>
          <w:color w:val="000000" w:themeColor="text1"/>
          <w:sz w:val="22"/>
          <w:szCs w:val="22"/>
        </w:rPr>
      </w:pPr>
      <w:r w:rsidRPr="5113215C">
        <w:rPr>
          <w:rFonts w:ascii="Arial" w:eastAsia="Arial" w:hAnsi="Arial" w:cs="Arial"/>
          <w:color w:val="000000" w:themeColor="text1"/>
          <w:sz w:val="22"/>
          <w:szCs w:val="22"/>
        </w:rPr>
        <w:t xml:space="preserve">Määruse juriidilise ekspertiisi on teinud </w:t>
      </w:r>
      <w:r w:rsidR="000826B3">
        <w:rPr>
          <w:rFonts w:ascii="Arial" w:eastAsia="Arial" w:hAnsi="Arial" w:cs="Arial"/>
          <w:color w:val="000000" w:themeColor="text1"/>
          <w:sz w:val="22"/>
          <w:szCs w:val="22"/>
        </w:rPr>
        <w:t>Sotsiaalministeeriumi</w:t>
      </w:r>
      <w:r w:rsidRPr="4C154FBC">
        <w:rPr>
          <w:rFonts w:ascii="Arial" w:eastAsia="Arial" w:hAnsi="Arial" w:cs="Arial"/>
          <w:color w:val="000000" w:themeColor="text1"/>
          <w:sz w:val="22"/>
          <w:szCs w:val="22"/>
        </w:rPr>
        <w:t xml:space="preserve"> õigusosakonna </w:t>
      </w:r>
      <w:r w:rsidR="6146C643" w:rsidRPr="4C154FBC">
        <w:rPr>
          <w:rFonts w:ascii="Arial" w:eastAsia="Arial" w:hAnsi="Arial" w:cs="Arial"/>
          <w:color w:val="000000" w:themeColor="text1"/>
          <w:sz w:val="22"/>
          <w:szCs w:val="22"/>
        </w:rPr>
        <w:t>õigusnõunik</w:t>
      </w:r>
      <w:r w:rsidRPr="4C154FBC">
        <w:rPr>
          <w:rFonts w:ascii="Arial" w:eastAsia="Arial" w:hAnsi="Arial" w:cs="Arial"/>
          <w:color w:val="000000" w:themeColor="text1"/>
          <w:sz w:val="22"/>
          <w:szCs w:val="22"/>
        </w:rPr>
        <w:t xml:space="preserve"> </w:t>
      </w:r>
      <w:r w:rsidR="45465978" w:rsidRPr="4C154FBC">
        <w:rPr>
          <w:rFonts w:ascii="Arial" w:eastAsia="Arial" w:hAnsi="Arial" w:cs="Arial"/>
          <w:color w:val="000000" w:themeColor="text1"/>
          <w:sz w:val="22"/>
          <w:szCs w:val="22"/>
        </w:rPr>
        <w:t>Kristella Kukk (</w:t>
      </w:r>
      <w:r w:rsidR="000826B3" w:rsidRPr="320279E2">
        <w:rPr>
          <w:rFonts w:ascii="Arial" w:eastAsia="Arial" w:hAnsi="Arial" w:cs="Arial"/>
          <w:color w:val="000000" w:themeColor="text1"/>
          <w:sz w:val="22"/>
          <w:szCs w:val="22"/>
        </w:rPr>
        <w:t>e-post:</w:t>
      </w:r>
      <w:r w:rsidR="000826B3">
        <w:rPr>
          <w:rFonts w:ascii="Arial" w:eastAsia="Arial" w:hAnsi="Arial" w:cs="Arial"/>
          <w:color w:val="000000" w:themeColor="text1"/>
          <w:sz w:val="22"/>
          <w:szCs w:val="22"/>
        </w:rPr>
        <w:t xml:space="preserve"> </w:t>
      </w:r>
      <w:r w:rsidR="45465978" w:rsidRPr="4C154FBC">
        <w:rPr>
          <w:rFonts w:ascii="Arial" w:eastAsia="Arial" w:hAnsi="Arial" w:cs="Arial"/>
          <w:color w:val="000000" w:themeColor="text1"/>
          <w:sz w:val="22"/>
          <w:szCs w:val="22"/>
        </w:rPr>
        <w:t>Kristella.Kukk@sm.ee</w:t>
      </w:r>
      <w:r w:rsidR="45465978" w:rsidRPr="000573C2">
        <w:rPr>
          <w:rFonts w:ascii="Arial" w:eastAsia="Arial" w:hAnsi="Arial" w:cs="Arial"/>
          <w:color w:val="000000" w:themeColor="text1"/>
          <w:sz w:val="22"/>
          <w:szCs w:val="22"/>
        </w:rPr>
        <w:t>)</w:t>
      </w:r>
      <w:r w:rsidR="00DC5AB1" w:rsidRPr="000573C2">
        <w:rPr>
          <w:rFonts w:ascii="Arial" w:eastAsia="Arial" w:hAnsi="Arial" w:cs="Arial"/>
          <w:color w:val="000000" w:themeColor="text1"/>
          <w:sz w:val="22"/>
          <w:szCs w:val="22"/>
        </w:rPr>
        <w:t>.</w:t>
      </w:r>
    </w:p>
    <w:p w14:paraId="609B34DF" w14:textId="454CD8B2" w:rsidR="5113215C" w:rsidRDefault="5113215C" w:rsidP="006F356F">
      <w:pPr>
        <w:jc w:val="both"/>
        <w:rPr>
          <w:rFonts w:ascii="Arial" w:eastAsia="Arial" w:hAnsi="Arial" w:cs="Arial"/>
          <w:color w:val="000000" w:themeColor="text1"/>
          <w:sz w:val="22"/>
          <w:szCs w:val="22"/>
          <w:highlight w:val="yellow"/>
        </w:rPr>
      </w:pPr>
    </w:p>
    <w:p w14:paraId="1FDB7D6F" w14:textId="6124B6E7" w:rsidR="00FB305B" w:rsidRPr="000573C2" w:rsidRDefault="1D360D56" w:rsidP="006F356F">
      <w:pPr>
        <w:jc w:val="both"/>
        <w:rPr>
          <w:rFonts w:ascii="Arial" w:hAnsi="Arial" w:cs="Arial"/>
          <w:sz w:val="22"/>
          <w:szCs w:val="22"/>
        </w:rPr>
      </w:pPr>
      <w:r w:rsidRPr="50CB1413">
        <w:rPr>
          <w:rFonts w:ascii="Arial" w:eastAsia="Arial" w:hAnsi="Arial" w:cs="Arial"/>
          <w:color w:val="000000" w:themeColor="text1"/>
          <w:sz w:val="22"/>
          <w:szCs w:val="22"/>
        </w:rPr>
        <w:t xml:space="preserve">Määruse on keeletoimetanud Rahandusministeeriumi ühisosakonna dokumendihaldustalituse keeletoimetaja Virge Tammaru (e-post: </w:t>
      </w:r>
      <w:r w:rsidRPr="00AF7BA0">
        <w:rPr>
          <w:rFonts w:ascii="Arial" w:eastAsia="Arial" w:hAnsi="Arial" w:cs="Arial"/>
          <w:sz w:val="22"/>
          <w:szCs w:val="22"/>
        </w:rPr>
        <w:t>virge.tammaru@fin.ee</w:t>
      </w:r>
      <w:r w:rsidRPr="000573C2">
        <w:rPr>
          <w:rFonts w:ascii="Arial" w:eastAsia="Arial" w:hAnsi="Arial" w:cs="Arial"/>
          <w:color w:val="000000" w:themeColor="text1"/>
          <w:sz w:val="22"/>
          <w:szCs w:val="22"/>
        </w:rPr>
        <w:t>)</w:t>
      </w:r>
      <w:r w:rsidR="00DC5AB1" w:rsidRPr="000573C2">
        <w:rPr>
          <w:rFonts w:ascii="Arial" w:eastAsia="Arial" w:hAnsi="Arial" w:cs="Arial"/>
          <w:color w:val="000000" w:themeColor="text1"/>
          <w:sz w:val="22"/>
          <w:szCs w:val="22"/>
        </w:rPr>
        <w:t>.</w:t>
      </w:r>
    </w:p>
    <w:p w14:paraId="4267C133" w14:textId="77777777" w:rsidR="004576DB" w:rsidRPr="00A13D90" w:rsidRDefault="004576DB" w:rsidP="006F356F">
      <w:pPr>
        <w:jc w:val="both"/>
        <w:rPr>
          <w:rFonts w:ascii="Arial" w:hAnsi="Arial" w:cs="Arial"/>
          <w:bCs/>
          <w:sz w:val="22"/>
          <w:szCs w:val="22"/>
        </w:rPr>
        <w:sectPr w:rsidR="004576DB" w:rsidRPr="00A13D90" w:rsidSect="00A8180C">
          <w:type w:val="continuous"/>
          <w:pgSz w:w="11907" w:h="16840" w:code="9"/>
          <w:pgMar w:top="1134" w:right="1134" w:bottom="1134" w:left="1701" w:header="709" w:footer="709" w:gutter="0"/>
          <w:cols w:space="708"/>
          <w:formProt w:val="0"/>
          <w:titlePg/>
          <w:docGrid w:linePitch="360"/>
        </w:sectPr>
      </w:pPr>
    </w:p>
    <w:p w14:paraId="216B8C02" w14:textId="77777777" w:rsidR="004576DB" w:rsidRPr="00A13D90" w:rsidRDefault="004576DB" w:rsidP="006F356F">
      <w:pPr>
        <w:jc w:val="both"/>
        <w:rPr>
          <w:rFonts w:ascii="Arial" w:hAnsi="Arial" w:cs="Arial"/>
          <w:bCs/>
          <w:sz w:val="22"/>
          <w:szCs w:val="22"/>
        </w:rPr>
      </w:pPr>
    </w:p>
    <w:p w14:paraId="35E6F155" w14:textId="77777777" w:rsidR="002B7E38" w:rsidRPr="00A13D90" w:rsidRDefault="002B7E38" w:rsidP="006F356F">
      <w:pPr>
        <w:jc w:val="both"/>
        <w:rPr>
          <w:rFonts w:ascii="Arial" w:hAnsi="Arial" w:cs="Arial"/>
          <w:b/>
          <w:bCs/>
          <w:color w:val="000000" w:themeColor="text1"/>
          <w:sz w:val="22"/>
          <w:szCs w:val="22"/>
        </w:rPr>
      </w:pPr>
      <w:r w:rsidRPr="00A13D90">
        <w:rPr>
          <w:rFonts w:ascii="Arial" w:hAnsi="Arial" w:cs="Arial"/>
          <w:b/>
          <w:bCs/>
          <w:color w:val="000000" w:themeColor="text1"/>
          <w:sz w:val="22"/>
          <w:szCs w:val="22"/>
        </w:rPr>
        <w:t>1.3. Märkused</w:t>
      </w:r>
    </w:p>
    <w:p w14:paraId="77C52417" w14:textId="77777777" w:rsidR="002B7E38" w:rsidRPr="00A13D90" w:rsidRDefault="002B7E38" w:rsidP="006F356F">
      <w:pPr>
        <w:pStyle w:val="CommentText"/>
        <w:jc w:val="both"/>
        <w:rPr>
          <w:rStyle w:val="Tugev"/>
          <w:rFonts w:ascii="Arial" w:hAnsi="Arial" w:cs="Arial"/>
          <w:b w:val="0"/>
          <w:noProof/>
          <w:color w:val="000000" w:themeColor="text1"/>
          <w:sz w:val="22"/>
          <w:szCs w:val="22"/>
        </w:rPr>
      </w:pPr>
    </w:p>
    <w:p w14:paraId="61067ADE" w14:textId="77777777" w:rsidR="004576DB" w:rsidRPr="00A13D90" w:rsidRDefault="004576DB" w:rsidP="006F356F">
      <w:pPr>
        <w:pStyle w:val="CommentText"/>
        <w:jc w:val="both"/>
        <w:rPr>
          <w:rStyle w:val="Tugev"/>
          <w:rFonts w:ascii="Arial" w:hAnsi="Arial" w:cs="Arial"/>
          <w:b w:val="0"/>
          <w:noProof/>
          <w:color w:val="000000" w:themeColor="text1"/>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2AABD936" w14:textId="4AE67CE2" w:rsidR="793E1E7D" w:rsidRDefault="5CDA784B" w:rsidP="006F356F">
      <w:pPr>
        <w:pStyle w:val="CommentText"/>
        <w:jc w:val="both"/>
        <w:rPr>
          <w:rFonts w:ascii="Arial" w:eastAsia="Arial" w:hAnsi="Arial" w:cs="Arial"/>
          <w:noProof/>
          <w:color w:val="000000" w:themeColor="text1"/>
          <w:sz w:val="22"/>
          <w:szCs w:val="22"/>
        </w:rPr>
      </w:pPr>
      <w:r w:rsidRPr="5113215C">
        <w:rPr>
          <w:rFonts w:ascii="Arial" w:eastAsia="Arial" w:hAnsi="Arial" w:cs="Arial"/>
          <w:noProof/>
          <w:color w:val="000000" w:themeColor="text1"/>
          <w:sz w:val="22"/>
          <w:szCs w:val="22"/>
        </w:rPr>
        <w:t>Määruse eelnõu on seotud riigi 2026. aasta riigieelarve seadusega</w:t>
      </w:r>
      <w:r w:rsidR="46CD76FE" w:rsidRPr="0812536A">
        <w:rPr>
          <w:rFonts w:ascii="Arial" w:eastAsia="Arial" w:hAnsi="Arial" w:cs="Arial"/>
          <w:noProof/>
          <w:color w:val="000000" w:themeColor="text1"/>
          <w:sz w:val="22"/>
          <w:szCs w:val="22"/>
        </w:rPr>
        <w:t>.</w:t>
      </w:r>
      <w:r w:rsidR="2B11C241" w:rsidRPr="0812536A">
        <w:rPr>
          <w:rFonts w:ascii="Arial" w:eastAsia="Arial" w:hAnsi="Arial" w:cs="Arial"/>
          <w:noProof/>
          <w:color w:val="000000" w:themeColor="text1"/>
          <w:sz w:val="22"/>
          <w:szCs w:val="22"/>
        </w:rPr>
        <w:t xml:space="preserve"> </w:t>
      </w:r>
      <w:r w:rsidR="6C2937D1" w:rsidRPr="0812536A">
        <w:rPr>
          <w:rFonts w:ascii="Arial" w:eastAsia="Arial" w:hAnsi="Arial" w:cs="Arial"/>
          <w:noProof/>
          <w:color w:val="000000" w:themeColor="text1"/>
          <w:sz w:val="22"/>
          <w:szCs w:val="22"/>
        </w:rPr>
        <w:t>E</w:t>
      </w:r>
      <w:r w:rsidR="2B11C241" w:rsidRPr="0812536A">
        <w:rPr>
          <w:rFonts w:ascii="Arial" w:eastAsia="Arial" w:hAnsi="Arial" w:cs="Arial"/>
          <w:noProof/>
          <w:color w:val="000000" w:themeColor="text1"/>
          <w:sz w:val="22"/>
          <w:szCs w:val="22"/>
        </w:rPr>
        <w:t>elnõuga</w:t>
      </w:r>
      <w:r w:rsidRPr="5113215C">
        <w:rPr>
          <w:rFonts w:ascii="Arial" w:eastAsia="Arial" w:hAnsi="Arial" w:cs="Arial"/>
          <w:noProof/>
          <w:color w:val="000000" w:themeColor="text1"/>
          <w:sz w:val="22"/>
          <w:szCs w:val="22"/>
        </w:rPr>
        <w:t xml:space="preserve"> tehtavad muudatused jäävad 2026</w:t>
      </w:r>
      <w:r w:rsidR="45ADF59C" w:rsidRPr="5113215C">
        <w:rPr>
          <w:rFonts w:ascii="Arial" w:eastAsia="Arial" w:hAnsi="Arial" w:cs="Arial"/>
          <w:noProof/>
          <w:color w:val="000000" w:themeColor="text1"/>
          <w:sz w:val="22"/>
          <w:szCs w:val="22"/>
        </w:rPr>
        <w:t>.</w:t>
      </w:r>
      <w:r w:rsidRPr="5113215C">
        <w:rPr>
          <w:rFonts w:ascii="Arial" w:eastAsia="Arial" w:hAnsi="Arial" w:cs="Arial"/>
          <w:noProof/>
          <w:color w:val="000000" w:themeColor="text1"/>
          <w:sz w:val="22"/>
          <w:szCs w:val="22"/>
        </w:rPr>
        <w:t xml:space="preserve"> aasta riigieelarve piiresse </w:t>
      </w:r>
      <w:r w:rsidR="00061B07">
        <w:rPr>
          <w:rFonts w:ascii="Arial" w:eastAsia="Arial" w:hAnsi="Arial" w:cs="Arial"/>
          <w:noProof/>
          <w:color w:val="000000" w:themeColor="text1"/>
          <w:sz w:val="22"/>
          <w:szCs w:val="22"/>
        </w:rPr>
        <w:t>ega</w:t>
      </w:r>
      <w:r w:rsidRPr="5113215C">
        <w:rPr>
          <w:rFonts w:ascii="Arial" w:eastAsia="Arial" w:hAnsi="Arial" w:cs="Arial"/>
          <w:noProof/>
          <w:color w:val="000000" w:themeColor="text1"/>
          <w:sz w:val="22"/>
          <w:szCs w:val="22"/>
        </w:rPr>
        <w:t xml:space="preserve"> too kaasa </w:t>
      </w:r>
      <w:r w:rsidR="00061B07">
        <w:rPr>
          <w:rFonts w:ascii="Arial" w:eastAsia="Arial" w:hAnsi="Arial" w:cs="Arial"/>
          <w:noProof/>
          <w:color w:val="000000" w:themeColor="text1"/>
          <w:sz w:val="22"/>
          <w:szCs w:val="22"/>
        </w:rPr>
        <w:t>lisa</w:t>
      </w:r>
      <w:r w:rsidRPr="5113215C">
        <w:rPr>
          <w:rFonts w:ascii="Arial" w:eastAsia="Arial" w:hAnsi="Arial" w:cs="Arial"/>
          <w:noProof/>
          <w:color w:val="000000" w:themeColor="text1"/>
          <w:sz w:val="22"/>
          <w:szCs w:val="22"/>
        </w:rPr>
        <w:t>kulusid.</w:t>
      </w:r>
    </w:p>
    <w:p w14:paraId="775E6B63" w14:textId="50AEAE11" w:rsidR="50CB1413" w:rsidRDefault="50CB1413" w:rsidP="006F356F">
      <w:pPr>
        <w:jc w:val="both"/>
        <w:rPr>
          <w:rFonts w:ascii="Arial" w:eastAsia="Arial" w:hAnsi="Arial" w:cs="Arial"/>
          <w:noProof/>
          <w:color w:val="000000" w:themeColor="text1"/>
          <w:sz w:val="22"/>
          <w:szCs w:val="22"/>
        </w:rPr>
      </w:pPr>
    </w:p>
    <w:p w14:paraId="17AD5140" w14:textId="0751D314" w:rsidR="793E1E7D" w:rsidRDefault="793E1E7D" w:rsidP="006F356F">
      <w:pPr>
        <w:pStyle w:val="CommentText"/>
        <w:jc w:val="both"/>
        <w:rPr>
          <w:rFonts w:ascii="Arial" w:eastAsia="Arial" w:hAnsi="Arial" w:cs="Arial"/>
          <w:noProof/>
          <w:sz w:val="22"/>
          <w:szCs w:val="22"/>
        </w:rPr>
      </w:pPr>
      <w:r w:rsidRPr="50CB1413">
        <w:rPr>
          <w:rFonts w:ascii="Arial" w:eastAsia="Arial" w:hAnsi="Arial" w:cs="Arial"/>
          <w:noProof/>
          <w:color w:val="000000" w:themeColor="text1"/>
          <w:sz w:val="22"/>
          <w:szCs w:val="22"/>
        </w:rPr>
        <w:t xml:space="preserve">Eelnõuga muudetakse määruse nr 65 redaktsiooni, mis on </w:t>
      </w:r>
      <w:r w:rsidR="00061B07" w:rsidRPr="50CB1413">
        <w:rPr>
          <w:rFonts w:ascii="Arial" w:eastAsia="Arial" w:hAnsi="Arial" w:cs="Arial"/>
          <w:noProof/>
          <w:color w:val="000000" w:themeColor="text1"/>
          <w:sz w:val="22"/>
          <w:szCs w:val="22"/>
        </w:rPr>
        <w:t xml:space="preserve">avaldatud </w:t>
      </w:r>
      <w:r w:rsidRPr="50CB1413">
        <w:rPr>
          <w:rFonts w:ascii="Arial" w:eastAsia="Arial" w:hAnsi="Arial" w:cs="Arial"/>
          <w:noProof/>
          <w:color w:val="000000" w:themeColor="text1"/>
          <w:sz w:val="22"/>
          <w:szCs w:val="22"/>
        </w:rPr>
        <w:t xml:space="preserve">Riigi Teatajas avaldamismärkega </w:t>
      </w:r>
      <w:r w:rsidR="2E78DD64" w:rsidRPr="4C154FBC">
        <w:rPr>
          <w:rFonts w:ascii="Arial" w:eastAsia="Arial" w:hAnsi="Arial" w:cs="Arial"/>
          <w:sz w:val="22"/>
          <w:szCs w:val="22"/>
        </w:rPr>
        <w:t>RT I, 23.12.2025, 13</w:t>
      </w:r>
      <w:r w:rsidR="6CF1CFAD" w:rsidRPr="4C154FBC">
        <w:rPr>
          <w:rFonts w:ascii="Arial" w:eastAsia="Arial" w:hAnsi="Arial" w:cs="Arial"/>
          <w:noProof/>
          <w:sz w:val="22"/>
          <w:szCs w:val="22"/>
        </w:rPr>
        <w:t>.</w:t>
      </w:r>
    </w:p>
    <w:p w14:paraId="79E2210F" w14:textId="77780EF9" w:rsidR="50CB1413" w:rsidRDefault="50CB1413" w:rsidP="006F356F">
      <w:pPr>
        <w:jc w:val="both"/>
        <w:rPr>
          <w:rFonts w:ascii="Arial" w:eastAsia="Arial" w:hAnsi="Arial" w:cs="Arial"/>
          <w:noProof/>
          <w:color w:val="000000" w:themeColor="text1"/>
          <w:sz w:val="22"/>
          <w:szCs w:val="22"/>
        </w:rPr>
      </w:pPr>
    </w:p>
    <w:sdt>
      <w:sdtPr>
        <w:rPr>
          <w:rFonts w:ascii="Arial" w:hAnsi="Arial" w:cs="Arial"/>
          <w:b/>
          <w:bCs/>
          <w:sz w:val="22"/>
          <w:szCs w:val="22"/>
          <w:bdr w:val="none" w:sz="0" w:space="0" w:color="auto" w:frame="1"/>
        </w:rPr>
        <w:id w:val="-863429566"/>
        <w15:repeatingSection/>
      </w:sdtPr>
      <w:sdtEndPr/>
      <w:sdtContent>
        <w:sdt>
          <w:sdtPr>
            <w:rPr>
              <w:rFonts w:ascii="Arial" w:hAnsi="Arial" w:cs="Arial"/>
              <w:b/>
              <w:bCs/>
              <w:sz w:val="22"/>
              <w:szCs w:val="22"/>
              <w:bdr w:val="none" w:sz="0" w:space="0" w:color="auto" w:frame="1"/>
            </w:rPr>
            <w:id w:val="-217593215"/>
            <w:placeholder>
              <w:docPart w:val="5443220734A348CD9AE52936A580C968"/>
            </w:placeholder>
            <w15:repeatingSectionItem/>
          </w:sdtPr>
          <w:sdtEndPr/>
          <w:sdtContent>
            <w:p w14:paraId="7E615AF8" w14:textId="728840AD" w:rsidR="00FE24B9" w:rsidRPr="00A13D90" w:rsidRDefault="00AD1403" w:rsidP="006F356F">
              <w:pPr>
                <w:tabs>
                  <w:tab w:val="left" w:pos="426"/>
                </w:tabs>
                <w:jc w:val="both"/>
                <w:rPr>
                  <w:rFonts w:ascii="Arial" w:hAnsi="Arial" w:cs="Arial"/>
                  <w:sz w:val="22"/>
                  <w:szCs w:val="22"/>
                </w:rPr>
              </w:pPr>
              <w:sdt>
                <w:sdtPr>
                  <w:rPr>
                    <w:rStyle w:val="Laad1"/>
                    <w:rFonts w:cs="Arial"/>
                    <w:szCs w:val="22"/>
                  </w:rPr>
                  <w:id w:val="-55942314"/>
                  <w:placeholder>
                    <w:docPart w:val="B46EC7BF96394A2B8768D7208D0186ED"/>
                  </w:placeholder>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eelnõu seletuskirja 4.1. punktis." w:value="Eelnõu on seotud isikuandmete töötlemisega isikuandmete kaitse üldmääruse tähenduses ning selle kohta on koostatud täpsem mõjuanalüüs käesoleva eelnõu seletuskirja 4.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listItem w:displayText="Määrus on seotud isikuandmete töötlemisega isikuandmete kaitse üldmääruse tähenduses ning selle kohta on koostatud täpsem mõjuanalüüs käesoleva eelnõu seletuskirja 4.1. punktis." w:value="Määrus on seotud isikuandmete töötlemisega isikuandmete kaitse üldmääruse tähenduses ning selle kohta on koostatud täpsem mõjuanalüüs käesoleva eelnõu seletuskirja 4.1. punktis."/>
                    <w:listItem w:displayText="Määrus ei too kaasa olulist mõju isikuandmete töötlemisel. " w:value="Määrus ei too kaasa olulist mõju isikuandmete töötlemisel. "/>
                    <w:listItem w:displayText="Määrus ei ole seotud isikuandmete töötlemisega isikuandmete kaitse üldmääruse tähenduses." w:value="Määrus ei ole seotud isikuandmete töötlemisega isikuandmete kaitse üldmääruse tähenduses."/>
                  </w:dropDownList>
                </w:sdtPr>
                <w:sdtEndPr>
                  <w:rPr>
                    <w:rStyle w:val="Laad1"/>
                  </w:rPr>
                </w:sdtEndPr>
                <w:sdtContent>
                  <w:r w:rsidR="00E76E33">
                    <w:rPr>
                      <w:rStyle w:val="Laad1"/>
                      <w:rFonts w:cs="Arial"/>
                      <w:szCs w:val="22"/>
                    </w:rPr>
                    <w:t>Määrus ei ole seotud isikuandmete töötlemisega isikuandmete kaitse üldmääruse tähenduses.</w:t>
                  </w:r>
                </w:sdtContent>
              </w:sdt>
            </w:p>
          </w:sdtContent>
        </w:sdt>
      </w:sdtContent>
    </w:sdt>
    <w:p w14:paraId="77EBC7FD" w14:textId="77777777" w:rsidR="00FE24B9" w:rsidRPr="00A13D90" w:rsidRDefault="00FE24B9" w:rsidP="006F356F">
      <w:pPr>
        <w:tabs>
          <w:tab w:val="left" w:pos="426"/>
        </w:tabs>
        <w:jc w:val="both"/>
        <w:rPr>
          <w:rFonts w:ascii="Arial" w:hAnsi="Arial" w:cs="Arial"/>
          <w:sz w:val="22"/>
          <w:szCs w:val="22"/>
        </w:rPr>
      </w:pPr>
    </w:p>
    <w:p w14:paraId="0249A4B6" w14:textId="0F71C9C0" w:rsidR="0000075D" w:rsidRPr="00A13D90" w:rsidRDefault="00AD1403" w:rsidP="006F356F">
      <w:pPr>
        <w:jc w:val="both"/>
        <w:rPr>
          <w:rFonts w:ascii="Arial" w:hAnsi="Arial" w:cs="Arial"/>
          <w:sz w:val="22"/>
          <w:szCs w:val="22"/>
        </w:rPr>
      </w:pPr>
      <w:sdt>
        <w:sdtPr>
          <w:rPr>
            <w:rFonts w:ascii="Arial" w:hAnsi="Arial" w:cs="Arial"/>
            <w:sz w:val="22"/>
            <w:szCs w:val="22"/>
          </w:rPr>
          <w:id w:val="211466634"/>
          <w:placeholder>
            <w:docPart w:val="930192DEDE764A468C27E0615D67D466"/>
          </w:placeholder>
          <w:dropDownList>
            <w:listItem w:displayText="Vali mõju halduskoormusele." w:value="Vali mõju halduskoormusele."/>
            <w:listItem w:displayText="Eelnõu mõjutab halduskoormust. Täpsem kirjeldus halduskoormuse muutustest on esitatud seletuskirja punktis 4.2." w:value="Eelnõu mõjutab halduskoormust. Täpsem kirjeldus halduskoormuse muutustest on esitatud seletuskirja punktis 4.2."/>
            <w:listItem w:displayText="Eelnõuga ei kaasne vahetut mõju halduskoormusele. " w:value="Eelnõuga ei kaasne vahetut mõju halduskoormusele. "/>
            <w:listItem w:displayText="Määrus mõjutab halduskoormust. Täpsem kirjeldus halduskoormuse muutustest on esitatud seletuskirja punktis 4.2." w:value="Määrus mõjutab halduskoormust. Täpsem kirjeldus halduskoormuse muutustest on esitatud seletuskirja punktis 4.2."/>
            <w:listItem w:displayText="Määrusega ei kaasne vahetut mõju halduskoormusele." w:value="Määrusega ei kaasne vahetut mõju halduskoormusele."/>
          </w:dropDownList>
        </w:sdtPr>
        <w:sdtEndPr/>
        <w:sdtContent>
          <w:r w:rsidR="00876341">
            <w:rPr>
              <w:rFonts w:ascii="Arial" w:hAnsi="Arial" w:cs="Arial"/>
              <w:sz w:val="22"/>
              <w:szCs w:val="22"/>
            </w:rPr>
            <w:t>Määrus mõjutab halduskoormust. Täpsem kirjeldus halduskoormuse muutustest on esitatud seletuskirja punktis 4.2.</w:t>
          </w:r>
        </w:sdtContent>
      </w:sdt>
    </w:p>
    <w:p w14:paraId="3BD28840" w14:textId="77777777" w:rsidR="00FE24B9" w:rsidRPr="00A13D90" w:rsidRDefault="00FE24B9" w:rsidP="006F356F">
      <w:pPr>
        <w:tabs>
          <w:tab w:val="left" w:pos="426"/>
        </w:tabs>
        <w:jc w:val="both"/>
        <w:rPr>
          <w:rFonts w:ascii="Arial" w:hAnsi="Arial" w:cs="Arial"/>
          <w:sz w:val="22"/>
          <w:szCs w:val="22"/>
        </w:rPr>
      </w:pPr>
    </w:p>
    <w:p w14:paraId="3F099828" w14:textId="77777777" w:rsidR="00BF71A0" w:rsidRPr="00A13D90" w:rsidRDefault="00F72AB5" w:rsidP="006F356F">
      <w:pPr>
        <w:jc w:val="both"/>
        <w:rPr>
          <w:rFonts w:ascii="Arial" w:hAnsi="Arial" w:cs="Arial"/>
          <w:b/>
          <w:bCs/>
          <w:sz w:val="22"/>
          <w:szCs w:val="22"/>
          <w:lang w:eastAsia="et-EE"/>
        </w:rPr>
      </w:pPr>
      <w:r w:rsidRPr="00A13D90">
        <w:rPr>
          <w:rFonts w:ascii="Arial" w:hAnsi="Arial" w:cs="Arial"/>
          <w:b/>
          <w:bCs/>
          <w:sz w:val="22"/>
          <w:szCs w:val="22"/>
          <w:lang w:eastAsia="et-EE"/>
        </w:rPr>
        <w:t>2</w:t>
      </w:r>
      <w:r w:rsidR="0004635E" w:rsidRPr="00A13D90">
        <w:rPr>
          <w:rFonts w:ascii="Arial" w:hAnsi="Arial" w:cs="Arial"/>
          <w:b/>
          <w:bCs/>
          <w:sz w:val="22"/>
          <w:szCs w:val="22"/>
          <w:lang w:eastAsia="et-EE"/>
        </w:rPr>
        <w:t xml:space="preserve">. </w:t>
      </w:r>
      <w:r w:rsidR="00FE2EBD" w:rsidRPr="00A13D90">
        <w:rPr>
          <w:rFonts w:ascii="Arial" w:hAnsi="Arial" w:cs="Arial"/>
          <w:b/>
          <w:bCs/>
          <w:sz w:val="22"/>
          <w:szCs w:val="22"/>
          <w:lang w:eastAsia="et-EE"/>
        </w:rPr>
        <w:t>Eelnõu sisu ja võrdlev analüüs</w:t>
      </w:r>
    </w:p>
    <w:p w14:paraId="4A97B17F" w14:textId="44482013" w:rsidR="5113215C" w:rsidRDefault="5113215C" w:rsidP="006F356F">
      <w:pPr>
        <w:jc w:val="both"/>
        <w:rPr>
          <w:rFonts w:ascii="Arial" w:hAnsi="Arial" w:cs="Arial"/>
          <w:sz w:val="22"/>
          <w:szCs w:val="22"/>
          <w:lang w:eastAsia="et-EE"/>
        </w:rPr>
      </w:pPr>
    </w:p>
    <w:p w14:paraId="0454DC1D" w14:textId="691B6C19" w:rsidR="3B3C987F" w:rsidRPr="000573C2" w:rsidRDefault="3B3C987F" w:rsidP="006F356F">
      <w:pPr>
        <w:jc w:val="both"/>
        <w:rPr>
          <w:rFonts w:ascii="Arial" w:hAnsi="Arial" w:cs="Arial"/>
          <w:sz w:val="22"/>
          <w:szCs w:val="22"/>
        </w:rPr>
      </w:pPr>
      <w:r w:rsidRPr="5113215C">
        <w:rPr>
          <w:rFonts w:ascii="Arial" w:eastAsia="Arial" w:hAnsi="Arial" w:cs="Arial"/>
          <w:sz w:val="22"/>
          <w:szCs w:val="22"/>
        </w:rPr>
        <w:lastRenderedPageBreak/>
        <w:t>Autismispektri</w:t>
      </w:r>
      <w:r w:rsidR="00061B07">
        <w:rPr>
          <w:rFonts w:ascii="Arial" w:eastAsia="Arial" w:hAnsi="Arial" w:cs="Arial"/>
          <w:sz w:val="22"/>
          <w:szCs w:val="22"/>
        </w:rPr>
        <w:t xml:space="preserve"> häirega</w:t>
      </w:r>
      <w:r w:rsidRPr="5113215C">
        <w:rPr>
          <w:rFonts w:ascii="Arial" w:eastAsia="Arial" w:hAnsi="Arial" w:cs="Arial"/>
          <w:sz w:val="22"/>
          <w:szCs w:val="22"/>
        </w:rPr>
        <w:t xml:space="preserve"> täisealistele inimestele mõeldud ööpäevaringset erihoolekandeteenust (</w:t>
      </w:r>
      <w:r w:rsidR="00061B07">
        <w:rPr>
          <w:rFonts w:ascii="Arial" w:eastAsia="Arial" w:hAnsi="Arial" w:cs="Arial"/>
          <w:sz w:val="22"/>
          <w:szCs w:val="22"/>
        </w:rPr>
        <w:t xml:space="preserve">edaspidi </w:t>
      </w:r>
      <w:proofErr w:type="spellStart"/>
      <w:r w:rsidRPr="5113215C">
        <w:rPr>
          <w:rFonts w:ascii="Arial" w:eastAsia="Arial" w:hAnsi="Arial" w:cs="Arial"/>
          <w:sz w:val="22"/>
          <w:szCs w:val="22"/>
        </w:rPr>
        <w:t>ÖEaut</w:t>
      </w:r>
      <w:proofErr w:type="spellEnd"/>
      <w:r w:rsidRPr="5113215C">
        <w:rPr>
          <w:rFonts w:ascii="Arial" w:eastAsia="Arial" w:hAnsi="Arial" w:cs="Arial"/>
          <w:sz w:val="22"/>
          <w:szCs w:val="22"/>
        </w:rPr>
        <w:t xml:space="preserve">) osutab Eestis </w:t>
      </w:r>
      <w:r w:rsidR="670902ED" w:rsidRPr="3DA674AB">
        <w:rPr>
          <w:rFonts w:ascii="Arial" w:eastAsia="Arial" w:hAnsi="Arial" w:cs="Arial"/>
          <w:sz w:val="22"/>
          <w:szCs w:val="22"/>
        </w:rPr>
        <w:t>30</w:t>
      </w:r>
      <w:r w:rsidRPr="5113215C">
        <w:rPr>
          <w:rFonts w:ascii="Arial" w:eastAsia="Arial" w:hAnsi="Arial" w:cs="Arial"/>
          <w:sz w:val="22"/>
          <w:szCs w:val="22"/>
        </w:rPr>
        <w:t>.07.2026 seisuga üksnes AS Hoolekandeteenused, kokku 12 teenusekohal. Kõik teenusekohad on täidetud.</w:t>
      </w:r>
    </w:p>
    <w:p w14:paraId="38E9B37A" w14:textId="77777777" w:rsidR="006F356F" w:rsidRDefault="006F356F" w:rsidP="006F356F">
      <w:pPr>
        <w:jc w:val="both"/>
        <w:rPr>
          <w:rFonts w:ascii="Arial" w:eastAsia="Arial" w:hAnsi="Arial" w:cs="Arial"/>
          <w:sz w:val="22"/>
          <w:szCs w:val="22"/>
        </w:rPr>
      </w:pPr>
    </w:p>
    <w:p w14:paraId="79129CCB" w14:textId="489799FB" w:rsidR="3B2A4141" w:rsidRPr="000573C2" w:rsidRDefault="3B2A4141" w:rsidP="006F356F">
      <w:pPr>
        <w:jc w:val="both"/>
        <w:rPr>
          <w:rFonts w:ascii="Arial" w:eastAsia="Arial" w:hAnsi="Arial" w:cs="Arial"/>
          <w:sz w:val="22"/>
          <w:szCs w:val="22"/>
        </w:rPr>
      </w:pPr>
      <w:r w:rsidRPr="5113215C">
        <w:rPr>
          <w:rFonts w:ascii="Arial" w:eastAsia="Arial" w:hAnsi="Arial" w:cs="Arial"/>
          <w:sz w:val="22"/>
          <w:szCs w:val="22"/>
        </w:rPr>
        <w:t xml:space="preserve">2026. </w:t>
      </w:r>
      <w:r w:rsidR="212051FD" w:rsidRPr="5113215C">
        <w:rPr>
          <w:rFonts w:ascii="Arial" w:eastAsia="Arial" w:hAnsi="Arial" w:cs="Arial"/>
          <w:sz w:val="22"/>
          <w:szCs w:val="22"/>
        </w:rPr>
        <w:t>a</w:t>
      </w:r>
      <w:r w:rsidRPr="5113215C">
        <w:rPr>
          <w:rFonts w:ascii="Arial" w:eastAsia="Arial" w:hAnsi="Arial" w:cs="Arial"/>
          <w:sz w:val="22"/>
          <w:szCs w:val="22"/>
        </w:rPr>
        <w:t xml:space="preserve">asta juuni lõpu seisuga ootas </w:t>
      </w:r>
      <w:proofErr w:type="spellStart"/>
      <w:r w:rsidRPr="5113215C">
        <w:rPr>
          <w:rFonts w:ascii="Arial" w:eastAsia="Arial" w:hAnsi="Arial" w:cs="Arial"/>
          <w:sz w:val="22"/>
          <w:szCs w:val="22"/>
        </w:rPr>
        <w:t>ÖEaut</w:t>
      </w:r>
      <w:proofErr w:type="spellEnd"/>
      <w:r w:rsidR="00061B07">
        <w:rPr>
          <w:rFonts w:ascii="Arial" w:eastAsia="Arial" w:hAnsi="Arial" w:cs="Arial"/>
          <w:sz w:val="22"/>
          <w:szCs w:val="22"/>
        </w:rPr>
        <w:t>-i</w:t>
      </w:r>
      <w:r w:rsidRPr="5113215C">
        <w:rPr>
          <w:rFonts w:ascii="Arial" w:eastAsia="Arial" w:hAnsi="Arial" w:cs="Arial"/>
          <w:sz w:val="22"/>
          <w:szCs w:val="22"/>
        </w:rPr>
        <w:t xml:space="preserve"> 38 inimest</w:t>
      </w:r>
      <w:r w:rsidR="148DBB69" w:rsidRPr="6822994B">
        <w:rPr>
          <w:rFonts w:ascii="Arial" w:eastAsia="Arial" w:hAnsi="Arial" w:cs="Arial"/>
          <w:sz w:val="22"/>
          <w:szCs w:val="22"/>
        </w:rPr>
        <w:t xml:space="preserve">, kelle </w:t>
      </w:r>
      <w:r w:rsidR="148DBB69" w:rsidRPr="7E2D0E16">
        <w:rPr>
          <w:rFonts w:ascii="Arial" w:eastAsia="Arial" w:hAnsi="Arial" w:cs="Arial"/>
          <w:sz w:val="22"/>
          <w:szCs w:val="22"/>
        </w:rPr>
        <w:t xml:space="preserve">teenusevajadus on </w:t>
      </w:r>
      <w:r w:rsidR="000826B3">
        <w:rPr>
          <w:rFonts w:ascii="Arial" w:eastAsia="Arial" w:hAnsi="Arial" w:cs="Arial"/>
          <w:sz w:val="22"/>
          <w:szCs w:val="22"/>
        </w:rPr>
        <w:t>SKA</w:t>
      </w:r>
      <w:r w:rsidR="148DBB69" w:rsidRPr="7E2D0E16">
        <w:rPr>
          <w:rFonts w:ascii="Arial" w:eastAsia="Arial" w:hAnsi="Arial" w:cs="Arial"/>
          <w:sz w:val="22"/>
          <w:szCs w:val="22"/>
        </w:rPr>
        <w:t xml:space="preserve"> poolt hinnatud</w:t>
      </w:r>
      <w:r w:rsidRPr="7E2D0E16">
        <w:rPr>
          <w:rFonts w:ascii="Arial" w:eastAsia="Arial" w:hAnsi="Arial" w:cs="Arial"/>
          <w:sz w:val="22"/>
          <w:szCs w:val="22"/>
        </w:rPr>
        <w:t>.</w:t>
      </w:r>
      <w:r w:rsidR="168E6A4F" w:rsidRPr="5113215C">
        <w:rPr>
          <w:rFonts w:ascii="Arial" w:eastAsia="Arial" w:hAnsi="Arial" w:cs="Arial"/>
          <w:sz w:val="22"/>
          <w:szCs w:val="22"/>
        </w:rPr>
        <w:t xml:space="preserve"> </w:t>
      </w:r>
      <w:r w:rsidR="2F2F947F" w:rsidRPr="48E6EF5D">
        <w:rPr>
          <w:rFonts w:ascii="Arial" w:eastAsia="Arial" w:hAnsi="Arial" w:cs="Arial"/>
          <w:sz w:val="22"/>
          <w:szCs w:val="22"/>
        </w:rPr>
        <w:t xml:space="preserve">Tegemist </w:t>
      </w:r>
      <w:r w:rsidR="2F2F947F" w:rsidRPr="72CB90B4">
        <w:rPr>
          <w:rFonts w:ascii="Arial" w:eastAsia="Arial" w:hAnsi="Arial" w:cs="Arial"/>
          <w:sz w:val="22"/>
          <w:szCs w:val="22"/>
        </w:rPr>
        <w:t xml:space="preserve">on </w:t>
      </w:r>
      <w:r w:rsidR="2F2F947F" w:rsidRPr="56DE4D19">
        <w:rPr>
          <w:rFonts w:ascii="Arial" w:eastAsia="Arial" w:hAnsi="Arial" w:cs="Arial"/>
          <w:sz w:val="22"/>
          <w:szCs w:val="22"/>
        </w:rPr>
        <w:t>pidev</w:t>
      </w:r>
      <w:r w:rsidR="0D1B841E" w:rsidRPr="56DE4D19">
        <w:rPr>
          <w:rFonts w:ascii="Arial" w:eastAsia="Arial" w:hAnsi="Arial" w:cs="Arial"/>
          <w:sz w:val="22"/>
          <w:szCs w:val="22"/>
        </w:rPr>
        <w:t>a</w:t>
      </w:r>
      <w:r w:rsidR="2F2F947F" w:rsidRPr="000573C2">
        <w:rPr>
          <w:rFonts w:ascii="Arial" w:eastAsia="Arial" w:hAnsi="Arial" w:cs="Arial"/>
          <w:sz w:val="22"/>
          <w:szCs w:val="22"/>
        </w:rPr>
        <w:t xml:space="preserve"> ja intensiiv</w:t>
      </w:r>
      <w:r w:rsidR="3F6880F5" w:rsidRPr="000573C2">
        <w:rPr>
          <w:rFonts w:ascii="Arial" w:eastAsia="Arial" w:hAnsi="Arial" w:cs="Arial"/>
          <w:sz w:val="22"/>
          <w:szCs w:val="22"/>
        </w:rPr>
        <w:t>s</w:t>
      </w:r>
      <w:r w:rsidR="2F2F947F" w:rsidRPr="000573C2">
        <w:rPr>
          <w:rFonts w:ascii="Arial" w:eastAsia="Arial" w:hAnsi="Arial" w:cs="Arial"/>
          <w:sz w:val="22"/>
          <w:szCs w:val="22"/>
        </w:rPr>
        <w:t>e äärmuslikult kahjustava käitumise esinemisega klientidega, ke</w:t>
      </w:r>
      <w:r w:rsidR="06D481BB" w:rsidRPr="000573C2">
        <w:rPr>
          <w:rFonts w:ascii="Arial" w:eastAsia="Arial" w:hAnsi="Arial" w:cs="Arial"/>
          <w:sz w:val="22"/>
          <w:szCs w:val="22"/>
        </w:rPr>
        <w:t>s vajavad oma terviseseisundist tuleneva käitumise eripära tõttu turvaliseks teenuse saamiseks pidevat järelevalvet. Kuigi erihooleka</w:t>
      </w:r>
      <w:r w:rsidR="41F952D0" w:rsidRPr="000573C2">
        <w:rPr>
          <w:rFonts w:ascii="Arial" w:eastAsia="Arial" w:hAnsi="Arial" w:cs="Arial"/>
          <w:sz w:val="22"/>
          <w:szCs w:val="22"/>
        </w:rPr>
        <w:t>nde</w:t>
      </w:r>
      <w:r w:rsidR="0028703A">
        <w:rPr>
          <w:rFonts w:ascii="Arial" w:eastAsia="Arial" w:hAnsi="Arial" w:cs="Arial"/>
          <w:sz w:val="22"/>
          <w:szCs w:val="22"/>
        </w:rPr>
        <w:t>teenuste</w:t>
      </w:r>
      <w:r w:rsidR="41F952D0" w:rsidRPr="000573C2">
        <w:rPr>
          <w:rFonts w:ascii="Arial" w:eastAsia="Arial" w:hAnsi="Arial" w:cs="Arial"/>
          <w:sz w:val="22"/>
          <w:szCs w:val="22"/>
        </w:rPr>
        <w:t xml:space="preserve"> vajadus on hinnatud ja erinevate teenuste järjekorras ootab rohkem inimesi, on </w:t>
      </w:r>
      <w:r w:rsidR="0028703A">
        <w:rPr>
          <w:rFonts w:ascii="Arial" w:eastAsia="Arial" w:hAnsi="Arial" w:cs="Arial"/>
          <w:sz w:val="22"/>
          <w:szCs w:val="22"/>
        </w:rPr>
        <w:t>nimetatud</w:t>
      </w:r>
      <w:r w:rsidR="41F952D0" w:rsidRPr="000573C2">
        <w:rPr>
          <w:rFonts w:ascii="Arial" w:eastAsia="Arial" w:hAnsi="Arial" w:cs="Arial"/>
          <w:sz w:val="22"/>
          <w:szCs w:val="22"/>
        </w:rPr>
        <w:t xml:space="preserve"> kliendigrupi</w:t>
      </w:r>
      <w:r w:rsidR="04D828BC" w:rsidRPr="000573C2">
        <w:rPr>
          <w:rFonts w:ascii="Arial" w:eastAsia="Arial" w:hAnsi="Arial" w:cs="Arial"/>
          <w:sz w:val="22"/>
          <w:szCs w:val="22"/>
        </w:rPr>
        <w:t>le täiendavate teenus</w:t>
      </w:r>
      <w:r w:rsidR="000826B3">
        <w:rPr>
          <w:rFonts w:ascii="Arial" w:eastAsia="Arial" w:hAnsi="Arial" w:cs="Arial"/>
          <w:sz w:val="22"/>
          <w:szCs w:val="22"/>
        </w:rPr>
        <w:t>e</w:t>
      </w:r>
      <w:r w:rsidR="04D828BC" w:rsidRPr="000573C2">
        <w:rPr>
          <w:rFonts w:ascii="Arial" w:eastAsia="Arial" w:hAnsi="Arial" w:cs="Arial"/>
          <w:sz w:val="22"/>
          <w:szCs w:val="22"/>
        </w:rPr>
        <w:t xml:space="preserve">kohtade loomise vajadus üks kriitilisemaid </w:t>
      </w:r>
      <w:r w:rsidR="0028703A">
        <w:rPr>
          <w:rFonts w:ascii="Arial" w:eastAsia="Arial" w:hAnsi="Arial" w:cs="Arial"/>
          <w:sz w:val="22"/>
          <w:szCs w:val="22"/>
        </w:rPr>
        <w:t>ja</w:t>
      </w:r>
      <w:r w:rsidR="04D828BC" w:rsidRPr="000573C2">
        <w:rPr>
          <w:rFonts w:ascii="Arial" w:eastAsia="Arial" w:hAnsi="Arial" w:cs="Arial"/>
          <w:sz w:val="22"/>
          <w:szCs w:val="22"/>
        </w:rPr>
        <w:t xml:space="preserve"> priori</w:t>
      </w:r>
      <w:r w:rsidR="7EFA7954" w:rsidRPr="000573C2">
        <w:rPr>
          <w:rFonts w:ascii="Arial" w:eastAsia="Arial" w:hAnsi="Arial" w:cs="Arial"/>
          <w:sz w:val="22"/>
          <w:szCs w:val="22"/>
        </w:rPr>
        <w:t>teetsemaid. Samuti on oluline, et teenuse maksimaalne maksumus võimalda</w:t>
      </w:r>
      <w:r w:rsidR="164A6D86" w:rsidRPr="000573C2">
        <w:rPr>
          <w:rFonts w:ascii="Arial" w:eastAsia="Arial" w:hAnsi="Arial" w:cs="Arial"/>
          <w:sz w:val="22"/>
          <w:szCs w:val="22"/>
        </w:rPr>
        <w:t>ks</w:t>
      </w:r>
      <w:r w:rsidR="7EFA7954" w:rsidRPr="000573C2">
        <w:rPr>
          <w:rFonts w:ascii="Arial" w:eastAsia="Arial" w:hAnsi="Arial" w:cs="Arial"/>
          <w:sz w:val="22"/>
          <w:szCs w:val="22"/>
        </w:rPr>
        <w:t xml:space="preserve"> </w:t>
      </w:r>
      <w:r w:rsidR="164A6D86" w:rsidRPr="000573C2">
        <w:rPr>
          <w:rFonts w:ascii="Arial" w:eastAsia="Arial" w:hAnsi="Arial" w:cs="Arial"/>
          <w:sz w:val="22"/>
          <w:szCs w:val="22"/>
        </w:rPr>
        <w:t>tagada tingimused ja piisavalt töötajaid klientide toetamiseks ning turvalisuse ja järelevalve tagamiseks.</w:t>
      </w:r>
    </w:p>
    <w:p w14:paraId="598601E7" w14:textId="77777777" w:rsidR="006F356F" w:rsidRDefault="006F356F" w:rsidP="006F356F">
      <w:pPr>
        <w:jc w:val="both"/>
        <w:rPr>
          <w:rFonts w:ascii="Arial" w:eastAsia="Arial" w:hAnsi="Arial" w:cs="Arial"/>
          <w:sz w:val="22"/>
          <w:szCs w:val="22"/>
        </w:rPr>
      </w:pPr>
    </w:p>
    <w:p w14:paraId="4C4073AA" w14:textId="7AFB11A4" w:rsidR="3B3C987F" w:rsidRPr="000573C2" w:rsidRDefault="3B3C987F" w:rsidP="006F356F">
      <w:pPr>
        <w:jc w:val="both"/>
        <w:rPr>
          <w:rFonts w:ascii="Arial" w:hAnsi="Arial" w:cs="Arial"/>
          <w:sz w:val="22"/>
          <w:szCs w:val="22"/>
        </w:rPr>
      </w:pPr>
      <w:r w:rsidRPr="5113215C">
        <w:rPr>
          <w:rFonts w:ascii="Arial" w:eastAsia="Arial" w:hAnsi="Arial" w:cs="Arial"/>
          <w:sz w:val="22"/>
          <w:szCs w:val="22"/>
        </w:rPr>
        <w:t xml:space="preserve">17.07.2026 tehti teatavaks Tallinna Halduskohtu otsus haldusasjas nr </w:t>
      </w:r>
      <w:r w:rsidRPr="105ECF03">
        <w:rPr>
          <w:rFonts w:ascii="Arial" w:eastAsia="Arial" w:hAnsi="Arial" w:cs="Arial"/>
          <w:sz w:val="22"/>
          <w:szCs w:val="22"/>
        </w:rPr>
        <w:t>3-25-2368</w:t>
      </w:r>
      <w:r w:rsidRPr="5113215C">
        <w:rPr>
          <w:rFonts w:ascii="Arial" w:eastAsia="Arial" w:hAnsi="Arial" w:cs="Arial"/>
          <w:sz w:val="22"/>
          <w:szCs w:val="22"/>
        </w:rPr>
        <w:t xml:space="preserve">, millega kohustati </w:t>
      </w:r>
      <w:proofErr w:type="spellStart"/>
      <w:r w:rsidR="000826B3">
        <w:rPr>
          <w:rFonts w:ascii="Arial" w:eastAsia="Arial" w:hAnsi="Arial" w:cs="Arial"/>
          <w:sz w:val="22"/>
          <w:szCs w:val="22"/>
        </w:rPr>
        <w:t>SK</w:t>
      </w:r>
      <w:r w:rsidR="0028703A">
        <w:rPr>
          <w:rFonts w:ascii="Arial" w:eastAsia="Arial" w:hAnsi="Arial" w:cs="Arial"/>
          <w:sz w:val="22"/>
          <w:szCs w:val="22"/>
        </w:rPr>
        <w:t>A</w:t>
      </w:r>
      <w:r w:rsidR="000826B3">
        <w:rPr>
          <w:rFonts w:ascii="Arial" w:eastAsia="Arial" w:hAnsi="Arial" w:cs="Arial"/>
          <w:sz w:val="22"/>
          <w:szCs w:val="22"/>
        </w:rPr>
        <w:t>-d</w:t>
      </w:r>
      <w:proofErr w:type="spellEnd"/>
      <w:r w:rsidRPr="5113215C">
        <w:rPr>
          <w:rFonts w:ascii="Arial" w:eastAsia="Arial" w:hAnsi="Arial" w:cs="Arial"/>
          <w:sz w:val="22"/>
          <w:szCs w:val="22"/>
        </w:rPr>
        <w:t xml:space="preserve"> looma kaebajale riigieelarveline </w:t>
      </w:r>
      <w:proofErr w:type="spellStart"/>
      <w:r w:rsidRPr="5113215C">
        <w:rPr>
          <w:rFonts w:ascii="Arial" w:eastAsia="Arial" w:hAnsi="Arial" w:cs="Arial"/>
          <w:sz w:val="22"/>
          <w:szCs w:val="22"/>
        </w:rPr>
        <w:t>ÖEaut</w:t>
      </w:r>
      <w:proofErr w:type="spellEnd"/>
      <w:r w:rsidRPr="5113215C">
        <w:rPr>
          <w:rFonts w:ascii="Arial" w:eastAsia="Arial" w:hAnsi="Arial" w:cs="Arial"/>
          <w:sz w:val="22"/>
          <w:szCs w:val="22"/>
        </w:rPr>
        <w:t xml:space="preserve"> teenusekoht ning suunama isik teenuse</w:t>
      </w:r>
      <w:r w:rsidR="0028703A">
        <w:rPr>
          <w:rFonts w:ascii="Arial" w:eastAsia="Arial" w:hAnsi="Arial" w:cs="Arial"/>
          <w:sz w:val="22"/>
          <w:szCs w:val="22"/>
        </w:rPr>
        <w:t>koha</w:t>
      </w:r>
      <w:r w:rsidRPr="5113215C">
        <w:rPr>
          <w:rFonts w:ascii="Arial" w:eastAsia="Arial" w:hAnsi="Arial" w:cs="Arial"/>
          <w:sz w:val="22"/>
          <w:szCs w:val="22"/>
        </w:rPr>
        <w:t>le kahe kuu jooksul alates kohtuotsuse jõustumisest. Kui otsust edasi ei kaevata, jõustub kohtuotsus 17.08.2026 ning teenus</w:t>
      </w:r>
      <w:r w:rsidR="000826B3">
        <w:rPr>
          <w:rFonts w:ascii="Arial" w:eastAsia="Arial" w:hAnsi="Arial" w:cs="Arial"/>
          <w:sz w:val="22"/>
          <w:szCs w:val="22"/>
        </w:rPr>
        <w:t>e</w:t>
      </w:r>
      <w:r w:rsidRPr="5113215C">
        <w:rPr>
          <w:rFonts w:ascii="Arial" w:eastAsia="Arial" w:hAnsi="Arial" w:cs="Arial"/>
          <w:sz w:val="22"/>
          <w:szCs w:val="22"/>
        </w:rPr>
        <w:t>koht tuleb luua hiljemalt 17.10.2026. Kohtuotsus suurendab oluliselt vajadust tagada täiendavate teenusekohtade kiire loomine ning vähendada sarnaste kohtuvaidluste ja võimalike kahjunõuete riski riigile.</w:t>
      </w:r>
    </w:p>
    <w:p w14:paraId="007B9757" w14:textId="77777777" w:rsidR="006F356F" w:rsidRDefault="006F356F" w:rsidP="006F356F">
      <w:pPr>
        <w:jc w:val="both"/>
        <w:rPr>
          <w:rFonts w:ascii="Arial" w:eastAsia="Arial" w:hAnsi="Arial" w:cs="Arial"/>
          <w:sz w:val="22"/>
          <w:szCs w:val="22"/>
        </w:rPr>
      </w:pPr>
    </w:p>
    <w:p w14:paraId="1B5E1F01" w14:textId="21EC7176" w:rsidR="1C54F6E9" w:rsidRPr="000573C2" w:rsidRDefault="1C54F6E9" w:rsidP="006F356F">
      <w:pPr>
        <w:jc w:val="both"/>
        <w:rPr>
          <w:rFonts w:ascii="Arial" w:hAnsi="Arial" w:cs="Arial"/>
          <w:sz w:val="22"/>
          <w:szCs w:val="22"/>
        </w:rPr>
      </w:pPr>
      <w:r w:rsidRPr="5113215C">
        <w:rPr>
          <w:rFonts w:ascii="Arial" w:eastAsia="Arial" w:hAnsi="Arial" w:cs="Arial"/>
          <w:sz w:val="22"/>
          <w:szCs w:val="22"/>
        </w:rPr>
        <w:t xml:space="preserve">Lisaks </w:t>
      </w:r>
      <w:r w:rsidR="5CB82E9E" w:rsidRPr="5113215C">
        <w:rPr>
          <w:rFonts w:ascii="Arial" w:eastAsia="Arial" w:hAnsi="Arial" w:cs="Arial"/>
          <w:sz w:val="22"/>
          <w:szCs w:val="22"/>
        </w:rPr>
        <w:t>täiendavate teenus</w:t>
      </w:r>
      <w:r w:rsidR="000826B3">
        <w:rPr>
          <w:rFonts w:ascii="Arial" w:eastAsia="Arial" w:hAnsi="Arial" w:cs="Arial"/>
          <w:sz w:val="22"/>
          <w:szCs w:val="22"/>
        </w:rPr>
        <w:t>e</w:t>
      </w:r>
      <w:r w:rsidR="5CB82E9E" w:rsidRPr="5113215C">
        <w:rPr>
          <w:rFonts w:ascii="Arial" w:eastAsia="Arial" w:hAnsi="Arial" w:cs="Arial"/>
          <w:sz w:val="22"/>
          <w:szCs w:val="22"/>
        </w:rPr>
        <w:t xml:space="preserve">kohtade </w:t>
      </w:r>
      <w:r w:rsidR="7C1A64DB" w:rsidRPr="5113215C">
        <w:rPr>
          <w:rFonts w:ascii="Arial" w:eastAsia="Arial" w:hAnsi="Arial" w:cs="Arial"/>
          <w:sz w:val="22"/>
          <w:szCs w:val="22"/>
        </w:rPr>
        <w:t xml:space="preserve">loomise </w:t>
      </w:r>
      <w:r w:rsidR="5CB82E9E" w:rsidRPr="5113215C">
        <w:rPr>
          <w:rFonts w:ascii="Arial" w:eastAsia="Arial" w:hAnsi="Arial" w:cs="Arial"/>
          <w:sz w:val="22"/>
          <w:szCs w:val="22"/>
        </w:rPr>
        <w:t xml:space="preserve">kriitilisele vajadusele </w:t>
      </w:r>
      <w:r w:rsidR="06DA0D77" w:rsidRPr="5113215C">
        <w:rPr>
          <w:rFonts w:ascii="Arial" w:eastAsia="Arial" w:hAnsi="Arial" w:cs="Arial"/>
          <w:sz w:val="22"/>
          <w:szCs w:val="22"/>
        </w:rPr>
        <w:t xml:space="preserve">ei kata </w:t>
      </w:r>
      <w:r w:rsidR="0028703A">
        <w:rPr>
          <w:rFonts w:ascii="Arial" w:eastAsia="Arial" w:hAnsi="Arial" w:cs="Arial"/>
          <w:sz w:val="22"/>
          <w:szCs w:val="22"/>
        </w:rPr>
        <w:t>praegune</w:t>
      </w:r>
      <w:r w:rsidR="06DA0D77" w:rsidRPr="5113215C">
        <w:rPr>
          <w:rFonts w:ascii="Arial" w:eastAsia="Arial" w:hAnsi="Arial" w:cs="Arial"/>
          <w:sz w:val="22"/>
          <w:szCs w:val="22"/>
        </w:rPr>
        <w:t xml:space="preserve"> teenuse riigi poolt hüvitatav maksimaalne maksumus teenuse nõuetekohaseks osutamiseks vajalikke kulusid.</w:t>
      </w:r>
      <w:r w:rsidR="610145FE" w:rsidRPr="5113215C">
        <w:rPr>
          <w:rFonts w:ascii="Arial" w:eastAsia="Arial" w:hAnsi="Arial" w:cs="Arial"/>
          <w:sz w:val="22"/>
          <w:szCs w:val="22"/>
        </w:rPr>
        <w:t xml:space="preserve"> </w:t>
      </w:r>
      <w:r w:rsidR="0028703A">
        <w:rPr>
          <w:rFonts w:ascii="Arial" w:eastAsia="Arial" w:hAnsi="Arial" w:cs="Arial"/>
          <w:sz w:val="22"/>
          <w:szCs w:val="22"/>
        </w:rPr>
        <w:t>See</w:t>
      </w:r>
      <w:r w:rsidR="5364DF0F" w:rsidRPr="5113215C">
        <w:rPr>
          <w:rFonts w:ascii="Arial" w:eastAsia="Arial" w:hAnsi="Arial" w:cs="Arial"/>
          <w:sz w:val="22"/>
          <w:szCs w:val="22"/>
        </w:rPr>
        <w:t>tõttu ei ol</w:t>
      </w:r>
      <w:r w:rsidR="02A5AF2C" w:rsidRPr="5113215C">
        <w:rPr>
          <w:rFonts w:ascii="Arial" w:eastAsia="Arial" w:hAnsi="Arial" w:cs="Arial"/>
          <w:sz w:val="22"/>
          <w:szCs w:val="22"/>
        </w:rPr>
        <w:t>e</w:t>
      </w:r>
      <w:r w:rsidR="5364DF0F" w:rsidRPr="5113215C">
        <w:rPr>
          <w:rFonts w:ascii="Arial" w:eastAsia="Arial" w:hAnsi="Arial" w:cs="Arial"/>
          <w:sz w:val="22"/>
          <w:szCs w:val="22"/>
        </w:rPr>
        <w:t xml:space="preserve"> võimalik avada uusi kohti ilma teenuse maksimaalse maksumuse tõstmise</w:t>
      </w:r>
      <w:r w:rsidR="7C2B5DB6" w:rsidRPr="5113215C">
        <w:rPr>
          <w:rFonts w:ascii="Arial" w:eastAsia="Arial" w:hAnsi="Arial" w:cs="Arial"/>
          <w:sz w:val="22"/>
          <w:szCs w:val="22"/>
        </w:rPr>
        <w:t>ta.</w:t>
      </w:r>
    </w:p>
    <w:p w14:paraId="49FC788D" w14:textId="77777777" w:rsidR="006F356F" w:rsidRDefault="006F356F" w:rsidP="006F356F">
      <w:pPr>
        <w:jc w:val="both"/>
        <w:rPr>
          <w:rFonts w:ascii="Arial" w:eastAsia="Arial" w:hAnsi="Arial" w:cs="Arial"/>
          <w:sz w:val="22"/>
          <w:szCs w:val="22"/>
        </w:rPr>
      </w:pPr>
    </w:p>
    <w:p w14:paraId="408EF747" w14:textId="6CBD5D46" w:rsidR="7AEB2CF2" w:rsidRDefault="510FE816" w:rsidP="006F356F">
      <w:pPr>
        <w:jc w:val="both"/>
        <w:rPr>
          <w:rFonts w:ascii="Arial" w:eastAsia="Arial" w:hAnsi="Arial" w:cs="Arial"/>
          <w:color w:val="000000" w:themeColor="text1"/>
          <w:sz w:val="22"/>
          <w:szCs w:val="22"/>
        </w:rPr>
      </w:pPr>
      <w:r w:rsidRPr="320279E2">
        <w:rPr>
          <w:rFonts w:ascii="Arial" w:eastAsia="Arial" w:hAnsi="Arial" w:cs="Arial"/>
          <w:sz w:val="22"/>
          <w:szCs w:val="22"/>
        </w:rPr>
        <w:t>Eelnõu</w:t>
      </w:r>
      <w:r w:rsidR="0028703A">
        <w:rPr>
          <w:rFonts w:ascii="Arial" w:eastAsia="Arial" w:hAnsi="Arial" w:cs="Arial"/>
          <w:sz w:val="22"/>
          <w:szCs w:val="22"/>
        </w:rPr>
        <w:t>kohase määruse</w:t>
      </w:r>
      <w:r w:rsidRPr="320279E2">
        <w:rPr>
          <w:rFonts w:ascii="Arial" w:eastAsia="Arial" w:hAnsi="Arial" w:cs="Arial"/>
          <w:sz w:val="22"/>
          <w:szCs w:val="22"/>
        </w:rPr>
        <w:t xml:space="preserve">ga tõstetakse </w:t>
      </w:r>
      <w:proofErr w:type="spellStart"/>
      <w:r w:rsidRPr="320279E2">
        <w:rPr>
          <w:rFonts w:ascii="Arial" w:eastAsia="Arial" w:hAnsi="Arial" w:cs="Arial"/>
          <w:sz w:val="22"/>
          <w:szCs w:val="22"/>
        </w:rPr>
        <w:t>ÖEaut</w:t>
      </w:r>
      <w:proofErr w:type="spellEnd"/>
      <w:r w:rsidR="0028703A">
        <w:rPr>
          <w:rFonts w:ascii="Arial" w:eastAsia="Arial" w:hAnsi="Arial" w:cs="Arial"/>
          <w:sz w:val="22"/>
          <w:szCs w:val="22"/>
        </w:rPr>
        <w:t>-i</w:t>
      </w:r>
      <w:r w:rsidRPr="320279E2">
        <w:rPr>
          <w:rFonts w:ascii="Arial" w:eastAsia="Arial" w:hAnsi="Arial" w:cs="Arial"/>
          <w:sz w:val="22"/>
          <w:szCs w:val="22"/>
        </w:rPr>
        <w:t xml:space="preserve"> maksimaalset maksumust 700 euro võrra, </w:t>
      </w:r>
      <w:r w:rsidR="15DC1A9B" w:rsidRPr="320279E2">
        <w:rPr>
          <w:rFonts w:ascii="Arial" w:eastAsia="Arial" w:hAnsi="Arial" w:cs="Arial"/>
          <w:color w:val="000000" w:themeColor="text1"/>
          <w:sz w:val="22"/>
          <w:szCs w:val="22"/>
        </w:rPr>
        <w:t xml:space="preserve">5983 eurolt 6683 euroni </w:t>
      </w:r>
      <w:r w:rsidR="694CAC8E" w:rsidRPr="320279E2">
        <w:rPr>
          <w:rFonts w:ascii="Arial" w:eastAsia="Arial" w:hAnsi="Arial" w:cs="Arial"/>
          <w:color w:val="000000" w:themeColor="text1"/>
          <w:sz w:val="22"/>
          <w:szCs w:val="22"/>
        </w:rPr>
        <w:t>alates 01.09.2026.</w:t>
      </w:r>
      <w:r w:rsidR="15DC1A9B" w:rsidRPr="320279E2">
        <w:rPr>
          <w:rFonts w:ascii="Arial" w:eastAsia="Arial" w:hAnsi="Arial" w:cs="Arial"/>
          <w:color w:val="000000" w:themeColor="text1"/>
          <w:sz w:val="22"/>
          <w:szCs w:val="22"/>
        </w:rPr>
        <w:t xml:space="preserve"> </w:t>
      </w:r>
      <w:r w:rsidR="7AEB2CF2" w:rsidRPr="320279E2">
        <w:rPr>
          <w:rFonts w:ascii="Arial" w:eastAsia="Arial" w:hAnsi="Arial" w:cs="Arial"/>
          <w:color w:val="000000" w:themeColor="text1"/>
          <w:sz w:val="22"/>
          <w:szCs w:val="22"/>
        </w:rPr>
        <w:t>Teenus</w:t>
      </w:r>
      <w:r w:rsidR="000826B3">
        <w:rPr>
          <w:rFonts w:ascii="Arial" w:eastAsia="Arial" w:hAnsi="Arial" w:cs="Arial"/>
          <w:color w:val="000000" w:themeColor="text1"/>
          <w:sz w:val="22"/>
          <w:szCs w:val="22"/>
        </w:rPr>
        <w:t>e</w:t>
      </w:r>
      <w:r w:rsidR="7AEB2CF2" w:rsidRPr="320279E2">
        <w:rPr>
          <w:rFonts w:ascii="Arial" w:eastAsia="Arial" w:hAnsi="Arial" w:cs="Arial"/>
          <w:color w:val="000000" w:themeColor="text1"/>
          <w:sz w:val="22"/>
          <w:szCs w:val="22"/>
        </w:rPr>
        <w:t>koha maksumuse tõusuga on par</w:t>
      </w:r>
      <w:r w:rsidR="36CC8ACA" w:rsidRPr="320279E2">
        <w:rPr>
          <w:rFonts w:ascii="Arial" w:eastAsia="Arial" w:hAnsi="Arial" w:cs="Arial"/>
          <w:color w:val="000000" w:themeColor="text1"/>
          <w:sz w:val="22"/>
          <w:szCs w:val="22"/>
        </w:rPr>
        <w:t>e</w:t>
      </w:r>
      <w:r w:rsidR="7AEB2CF2" w:rsidRPr="320279E2">
        <w:rPr>
          <w:rFonts w:ascii="Arial" w:eastAsia="Arial" w:hAnsi="Arial" w:cs="Arial"/>
          <w:color w:val="000000" w:themeColor="text1"/>
          <w:sz w:val="22"/>
          <w:szCs w:val="22"/>
        </w:rPr>
        <w:t xml:space="preserve">mini võimalik tagada tegelikele vajadustele vastav tegevusjuhendaja töötasu ning </w:t>
      </w:r>
      <w:r w:rsidR="2CC49F42" w:rsidRPr="320279E2">
        <w:rPr>
          <w:rFonts w:ascii="Arial" w:eastAsia="Arial" w:hAnsi="Arial" w:cs="Arial"/>
          <w:color w:val="000000" w:themeColor="text1"/>
          <w:sz w:val="22"/>
          <w:szCs w:val="22"/>
        </w:rPr>
        <w:t>täiendavate</w:t>
      </w:r>
      <w:r w:rsidR="1F8A49E5" w:rsidRPr="320279E2">
        <w:rPr>
          <w:rFonts w:ascii="Arial" w:eastAsia="Arial" w:hAnsi="Arial" w:cs="Arial"/>
          <w:color w:val="000000" w:themeColor="text1"/>
          <w:sz w:val="22"/>
          <w:szCs w:val="22"/>
        </w:rPr>
        <w:t>le</w:t>
      </w:r>
      <w:r w:rsidR="7AEB2CF2" w:rsidRPr="320279E2">
        <w:rPr>
          <w:rFonts w:ascii="Arial" w:eastAsia="Arial" w:hAnsi="Arial" w:cs="Arial"/>
          <w:color w:val="000000" w:themeColor="text1"/>
          <w:sz w:val="22"/>
          <w:szCs w:val="22"/>
        </w:rPr>
        <w:t xml:space="preserve"> tegevusjuhendajatele mõeldud koolituste kulud. </w:t>
      </w:r>
      <w:r w:rsidR="0028703A">
        <w:rPr>
          <w:rFonts w:ascii="Arial" w:eastAsia="Arial" w:hAnsi="Arial" w:cs="Arial"/>
          <w:color w:val="000000" w:themeColor="text1"/>
          <w:sz w:val="22"/>
          <w:szCs w:val="22"/>
        </w:rPr>
        <w:t>Nimetatud</w:t>
      </w:r>
      <w:r w:rsidR="7AEB2CF2" w:rsidRPr="320279E2">
        <w:rPr>
          <w:rFonts w:ascii="Arial" w:eastAsia="Arial" w:hAnsi="Arial" w:cs="Arial"/>
          <w:color w:val="000000" w:themeColor="text1"/>
          <w:sz w:val="22"/>
          <w:szCs w:val="22"/>
        </w:rPr>
        <w:t xml:space="preserve"> teenuse</w:t>
      </w:r>
      <w:r w:rsidR="0028703A">
        <w:rPr>
          <w:rFonts w:ascii="Arial" w:eastAsia="Arial" w:hAnsi="Arial" w:cs="Arial"/>
          <w:color w:val="000000" w:themeColor="text1"/>
          <w:sz w:val="22"/>
          <w:szCs w:val="22"/>
        </w:rPr>
        <w:t xml:space="preserve"> puhu</w:t>
      </w:r>
      <w:r w:rsidR="7AEB2CF2" w:rsidRPr="320279E2">
        <w:rPr>
          <w:rFonts w:ascii="Arial" w:eastAsia="Arial" w:hAnsi="Arial" w:cs="Arial"/>
          <w:color w:val="000000" w:themeColor="text1"/>
          <w:sz w:val="22"/>
          <w:szCs w:val="22"/>
        </w:rPr>
        <w:t xml:space="preserve">l on </w:t>
      </w:r>
      <w:r w:rsidR="0028703A" w:rsidRPr="320279E2">
        <w:rPr>
          <w:rFonts w:ascii="Arial" w:eastAsia="Arial" w:hAnsi="Arial" w:cs="Arial"/>
          <w:color w:val="000000" w:themeColor="text1"/>
          <w:sz w:val="22"/>
          <w:szCs w:val="22"/>
        </w:rPr>
        <w:t xml:space="preserve">ette nähtud </w:t>
      </w:r>
      <w:r w:rsidR="7AEB2CF2" w:rsidRPr="320279E2">
        <w:rPr>
          <w:rFonts w:ascii="Arial" w:eastAsia="Arial" w:hAnsi="Arial" w:cs="Arial"/>
          <w:color w:val="000000" w:themeColor="text1"/>
          <w:sz w:val="22"/>
          <w:szCs w:val="22"/>
        </w:rPr>
        <w:t>kõige rohkem tegevusjuhendajaid ühe teenuse</w:t>
      </w:r>
      <w:r w:rsidR="0028703A">
        <w:rPr>
          <w:rFonts w:ascii="Arial" w:eastAsia="Arial" w:hAnsi="Arial" w:cs="Arial"/>
          <w:color w:val="000000" w:themeColor="text1"/>
          <w:sz w:val="22"/>
          <w:szCs w:val="22"/>
        </w:rPr>
        <w:t>saaja</w:t>
      </w:r>
      <w:r w:rsidR="7AEB2CF2" w:rsidRPr="320279E2">
        <w:rPr>
          <w:rFonts w:ascii="Arial" w:eastAsia="Arial" w:hAnsi="Arial" w:cs="Arial"/>
          <w:color w:val="000000" w:themeColor="text1"/>
          <w:sz w:val="22"/>
          <w:szCs w:val="22"/>
        </w:rPr>
        <w:t xml:space="preserve"> kohta: </w:t>
      </w:r>
      <w:r w:rsidR="7D6162F6" w:rsidRPr="320279E2">
        <w:rPr>
          <w:rFonts w:ascii="Arial" w:eastAsia="Arial" w:hAnsi="Arial" w:cs="Arial"/>
          <w:color w:val="000000" w:themeColor="text1"/>
          <w:sz w:val="22"/>
          <w:szCs w:val="22"/>
        </w:rPr>
        <w:t>sotsiaalkaitseministri</w:t>
      </w:r>
      <w:r w:rsidR="7AEB2CF2" w:rsidRPr="320279E2">
        <w:rPr>
          <w:rFonts w:ascii="Arial" w:eastAsia="Arial" w:hAnsi="Arial" w:cs="Arial"/>
          <w:color w:val="000000" w:themeColor="text1"/>
          <w:sz w:val="22"/>
          <w:szCs w:val="22"/>
        </w:rPr>
        <w:t xml:space="preserve"> määrus nr 65: 6-liikmelises kolme tegevusjuhendajaga grupis väljaspool ööaega ning vastavalt isikute vajadustele vähemalt kahe tegevusjuhendajaga grupis ööajal – st päeval </w:t>
      </w:r>
      <w:r w:rsidR="3144B0C3" w:rsidRPr="320279E2">
        <w:rPr>
          <w:rFonts w:ascii="Arial" w:eastAsia="Arial" w:hAnsi="Arial" w:cs="Arial"/>
          <w:color w:val="000000" w:themeColor="text1"/>
          <w:sz w:val="22"/>
          <w:szCs w:val="22"/>
        </w:rPr>
        <w:t>kolm</w:t>
      </w:r>
      <w:r w:rsidR="7AEB2CF2" w:rsidRPr="320279E2">
        <w:rPr>
          <w:rFonts w:ascii="Arial" w:eastAsia="Arial" w:hAnsi="Arial" w:cs="Arial"/>
          <w:color w:val="000000" w:themeColor="text1"/>
          <w:sz w:val="22"/>
          <w:szCs w:val="22"/>
        </w:rPr>
        <w:t xml:space="preserve"> tegevusjuhendajat kuue teenuse</w:t>
      </w:r>
      <w:r w:rsidR="0028703A">
        <w:rPr>
          <w:rFonts w:ascii="Arial" w:eastAsia="Arial" w:hAnsi="Arial" w:cs="Arial"/>
          <w:color w:val="000000" w:themeColor="text1"/>
          <w:sz w:val="22"/>
          <w:szCs w:val="22"/>
        </w:rPr>
        <w:t>saaja</w:t>
      </w:r>
      <w:r w:rsidR="7AEB2CF2" w:rsidRPr="320279E2">
        <w:rPr>
          <w:rFonts w:ascii="Arial" w:eastAsia="Arial" w:hAnsi="Arial" w:cs="Arial"/>
          <w:color w:val="000000" w:themeColor="text1"/>
          <w:sz w:val="22"/>
          <w:szCs w:val="22"/>
        </w:rPr>
        <w:t xml:space="preserve"> kohta </w:t>
      </w:r>
      <w:r w:rsidR="0028703A">
        <w:rPr>
          <w:rFonts w:ascii="Arial" w:eastAsia="Arial" w:hAnsi="Arial" w:cs="Arial"/>
          <w:color w:val="000000" w:themeColor="text1"/>
          <w:sz w:val="22"/>
          <w:szCs w:val="22"/>
        </w:rPr>
        <w:t>ja</w:t>
      </w:r>
      <w:r w:rsidR="7AEB2CF2" w:rsidRPr="320279E2">
        <w:rPr>
          <w:rFonts w:ascii="Arial" w:eastAsia="Arial" w:hAnsi="Arial" w:cs="Arial"/>
          <w:color w:val="000000" w:themeColor="text1"/>
          <w:sz w:val="22"/>
          <w:szCs w:val="22"/>
        </w:rPr>
        <w:t xml:space="preserve"> öösel vähemalt </w:t>
      </w:r>
      <w:r w:rsidR="7B6F2244" w:rsidRPr="320279E2">
        <w:rPr>
          <w:rFonts w:ascii="Arial" w:eastAsia="Arial" w:hAnsi="Arial" w:cs="Arial"/>
          <w:color w:val="000000" w:themeColor="text1"/>
          <w:sz w:val="22"/>
          <w:szCs w:val="22"/>
        </w:rPr>
        <w:t>kaks</w:t>
      </w:r>
      <w:r w:rsidR="7AEB2CF2" w:rsidRPr="320279E2">
        <w:rPr>
          <w:rFonts w:ascii="Arial" w:eastAsia="Arial" w:hAnsi="Arial" w:cs="Arial"/>
          <w:color w:val="000000" w:themeColor="text1"/>
          <w:sz w:val="22"/>
          <w:szCs w:val="22"/>
        </w:rPr>
        <w:t xml:space="preserve"> tegevusjuhendajat kuue teenuse</w:t>
      </w:r>
      <w:r w:rsidR="0028703A">
        <w:rPr>
          <w:rFonts w:ascii="Arial" w:eastAsia="Arial" w:hAnsi="Arial" w:cs="Arial"/>
          <w:color w:val="000000" w:themeColor="text1"/>
          <w:sz w:val="22"/>
          <w:szCs w:val="22"/>
        </w:rPr>
        <w:t>saaja</w:t>
      </w:r>
      <w:r w:rsidR="7AEB2CF2" w:rsidRPr="320279E2">
        <w:rPr>
          <w:rFonts w:ascii="Arial" w:eastAsia="Arial" w:hAnsi="Arial" w:cs="Arial"/>
          <w:color w:val="000000" w:themeColor="text1"/>
          <w:sz w:val="22"/>
          <w:szCs w:val="22"/>
        </w:rPr>
        <w:t xml:space="preserve"> kohta. </w:t>
      </w:r>
      <w:r w:rsidR="1CE65B7A" w:rsidRPr="320279E2">
        <w:rPr>
          <w:rFonts w:ascii="Arial" w:eastAsia="Arial" w:hAnsi="Arial" w:cs="Arial"/>
          <w:color w:val="000000" w:themeColor="text1"/>
          <w:sz w:val="22"/>
          <w:szCs w:val="22"/>
        </w:rPr>
        <w:t>K</w:t>
      </w:r>
      <w:r w:rsidR="6C174AD5" w:rsidRPr="320279E2">
        <w:rPr>
          <w:rFonts w:ascii="Arial" w:eastAsia="Arial" w:hAnsi="Arial" w:cs="Arial"/>
          <w:color w:val="000000" w:themeColor="text1"/>
          <w:sz w:val="22"/>
          <w:szCs w:val="22"/>
        </w:rPr>
        <w:t>u</w:t>
      </w:r>
      <w:r w:rsidR="1CE65B7A" w:rsidRPr="320279E2">
        <w:rPr>
          <w:rFonts w:ascii="Arial" w:eastAsia="Arial" w:hAnsi="Arial" w:cs="Arial"/>
          <w:color w:val="000000" w:themeColor="text1"/>
          <w:sz w:val="22"/>
          <w:szCs w:val="22"/>
        </w:rPr>
        <w:t xml:space="preserve">na </w:t>
      </w:r>
      <w:r w:rsidR="0028703A">
        <w:rPr>
          <w:rFonts w:ascii="Arial" w:eastAsia="Arial" w:hAnsi="Arial" w:cs="Arial"/>
          <w:color w:val="000000" w:themeColor="text1"/>
          <w:sz w:val="22"/>
          <w:szCs w:val="22"/>
        </w:rPr>
        <w:t>selle</w:t>
      </w:r>
      <w:r w:rsidR="7AEB2CF2" w:rsidRPr="320279E2">
        <w:rPr>
          <w:rFonts w:ascii="Arial" w:eastAsia="Arial" w:hAnsi="Arial" w:cs="Arial"/>
          <w:color w:val="000000" w:themeColor="text1"/>
          <w:sz w:val="22"/>
          <w:szCs w:val="22"/>
        </w:rPr>
        <w:t xml:space="preserve"> teenuse</w:t>
      </w:r>
      <w:r w:rsidR="0028703A">
        <w:rPr>
          <w:rFonts w:ascii="Arial" w:eastAsia="Arial" w:hAnsi="Arial" w:cs="Arial"/>
          <w:color w:val="000000" w:themeColor="text1"/>
          <w:sz w:val="22"/>
          <w:szCs w:val="22"/>
        </w:rPr>
        <w:t xml:space="preserve"> puhu</w:t>
      </w:r>
      <w:r w:rsidR="7AEB2CF2" w:rsidRPr="320279E2">
        <w:rPr>
          <w:rFonts w:ascii="Arial" w:eastAsia="Arial" w:hAnsi="Arial" w:cs="Arial"/>
          <w:color w:val="000000" w:themeColor="text1"/>
          <w:sz w:val="22"/>
          <w:szCs w:val="22"/>
        </w:rPr>
        <w:t xml:space="preserve">l on </w:t>
      </w:r>
      <w:r w:rsidR="0028703A">
        <w:rPr>
          <w:rFonts w:ascii="Arial" w:eastAsia="Arial" w:hAnsi="Arial" w:cs="Arial"/>
          <w:color w:val="000000" w:themeColor="text1"/>
          <w:sz w:val="22"/>
          <w:szCs w:val="22"/>
        </w:rPr>
        <w:t>ranged</w:t>
      </w:r>
      <w:r w:rsidR="1CE65B7A" w:rsidRPr="320279E2">
        <w:rPr>
          <w:rFonts w:ascii="Arial" w:eastAsia="Arial" w:hAnsi="Arial" w:cs="Arial"/>
          <w:color w:val="000000" w:themeColor="text1"/>
          <w:sz w:val="22"/>
          <w:szCs w:val="22"/>
        </w:rPr>
        <w:t xml:space="preserve"> </w:t>
      </w:r>
      <w:r w:rsidR="474BB8C5" w:rsidRPr="320279E2">
        <w:rPr>
          <w:rFonts w:ascii="Arial" w:eastAsia="Arial" w:hAnsi="Arial" w:cs="Arial"/>
          <w:color w:val="000000" w:themeColor="text1"/>
          <w:sz w:val="22"/>
          <w:szCs w:val="22"/>
        </w:rPr>
        <w:t>personalinõuded</w:t>
      </w:r>
      <w:r w:rsidR="34747B67" w:rsidRPr="320279E2">
        <w:rPr>
          <w:rFonts w:ascii="Arial" w:eastAsia="Arial" w:hAnsi="Arial" w:cs="Arial"/>
          <w:color w:val="000000" w:themeColor="text1"/>
          <w:sz w:val="22"/>
          <w:szCs w:val="22"/>
        </w:rPr>
        <w:t xml:space="preserve">, </w:t>
      </w:r>
      <w:r w:rsidR="1CE65B7A" w:rsidRPr="320279E2">
        <w:rPr>
          <w:rFonts w:ascii="Arial" w:eastAsia="Arial" w:hAnsi="Arial" w:cs="Arial"/>
          <w:color w:val="000000" w:themeColor="text1"/>
          <w:sz w:val="22"/>
          <w:szCs w:val="22"/>
        </w:rPr>
        <w:t xml:space="preserve">on </w:t>
      </w:r>
      <w:r w:rsidR="7AEB2CF2" w:rsidRPr="320279E2">
        <w:rPr>
          <w:rFonts w:ascii="Arial" w:eastAsia="Arial" w:hAnsi="Arial" w:cs="Arial"/>
          <w:color w:val="000000" w:themeColor="text1"/>
          <w:sz w:val="22"/>
          <w:szCs w:val="22"/>
        </w:rPr>
        <w:t>te</w:t>
      </w:r>
      <w:r w:rsidR="19EB698D" w:rsidRPr="320279E2">
        <w:rPr>
          <w:rFonts w:ascii="Arial" w:eastAsia="Arial" w:hAnsi="Arial" w:cs="Arial"/>
          <w:color w:val="000000" w:themeColor="text1"/>
          <w:sz w:val="22"/>
          <w:szCs w:val="22"/>
        </w:rPr>
        <w:t>gemist kõige</w:t>
      </w:r>
      <w:r w:rsidR="7AEB2CF2" w:rsidRPr="320279E2">
        <w:rPr>
          <w:rFonts w:ascii="Arial" w:eastAsia="Arial" w:hAnsi="Arial" w:cs="Arial"/>
          <w:color w:val="000000" w:themeColor="text1"/>
          <w:sz w:val="22"/>
          <w:szCs w:val="22"/>
        </w:rPr>
        <w:t xml:space="preserve"> kallim</w:t>
      </w:r>
      <w:r w:rsidR="30702A82" w:rsidRPr="320279E2">
        <w:rPr>
          <w:rFonts w:ascii="Arial" w:eastAsia="Arial" w:hAnsi="Arial" w:cs="Arial"/>
          <w:color w:val="000000" w:themeColor="text1"/>
          <w:sz w:val="22"/>
          <w:szCs w:val="22"/>
        </w:rPr>
        <w:t>a</w:t>
      </w:r>
      <w:r w:rsidR="7AEB2CF2" w:rsidRPr="320279E2">
        <w:rPr>
          <w:rFonts w:ascii="Arial" w:eastAsia="Arial" w:hAnsi="Arial" w:cs="Arial"/>
          <w:color w:val="000000" w:themeColor="text1"/>
          <w:sz w:val="22"/>
          <w:szCs w:val="22"/>
        </w:rPr>
        <w:t xml:space="preserve"> </w:t>
      </w:r>
      <w:r w:rsidR="3A836936" w:rsidRPr="320279E2">
        <w:rPr>
          <w:rFonts w:ascii="Arial" w:eastAsia="Arial" w:hAnsi="Arial" w:cs="Arial"/>
          <w:color w:val="000000" w:themeColor="text1"/>
          <w:sz w:val="22"/>
          <w:szCs w:val="22"/>
        </w:rPr>
        <w:t>erihoolekande</w:t>
      </w:r>
      <w:r w:rsidR="0028703A">
        <w:rPr>
          <w:rFonts w:ascii="Arial" w:eastAsia="Arial" w:hAnsi="Arial" w:cs="Arial"/>
          <w:color w:val="000000" w:themeColor="text1"/>
          <w:sz w:val="22"/>
          <w:szCs w:val="22"/>
        </w:rPr>
        <w:t>teenusega.</w:t>
      </w:r>
      <w:r w:rsidR="7AEB2CF2" w:rsidRPr="320279E2">
        <w:rPr>
          <w:rFonts w:ascii="Arial" w:eastAsia="Arial" w:hAnsi="Arial" w:cs="Arial"/>
          <w:color w:val="000000" w:themeColor="text1"/>
          <w:sz w:val="22"/>
          <w:szCs w:val="22"/>
        </w:rPr>
        <w:t xml:space="preserve"> </w:t>
      </w:r>
      <w:r w:rsidR="0028703A">
        <w:rPr>
          <w:rFonts w:ascii="Arial" w:eastAsia="Arial" w:hAnsi="Arial" w:cs="Arial"/>
          <w:color w:val="000000" w:themeColor="text1"/>
          <w:sz w:val="22"/>
          <w:szCs w:val="22"/>
        </w:rPr>
        <w:t xml:space="preserve">Praegu </w:t>
      </w:r>
      <w:r w:rsidR="7AEB2CF2" w:rsidRPr="320279E2">
        <w:rPr>
          <w:rFonts w:ascii="Arial" w:eastAsia="Arial" w:hAnsi="Arial" w:cs="Arial"/>
          <w:color w:val="000000" w:themeColor="text1"/>
          <w:sz w:val="22"/>
          <w:szCs w:val="22"/>
        </w:rPr>
        <w:t xml:space="preserve">kehtiva SKA kulumudeli järgi peaks </w:t>
      </w:r>
      <w:proofErr w:type="spellStart"/>
      <w:r w:rsidR="7AEB2CF2" w:rsidRPr="320279E2">
        <w:rPr>
          <w:rFonts w:ascii="Arial" w:eastAsia="Arial" w:hAnsi="Arial" w:cs="Arial"/>
          <w:color w:val="000000" w:themeColor="text1"/>
          <w:sz w:val="22"/>
          <w:szCs w:val="22"/>
        </w:rPr>
        <w:t>ÖEaut</w:t>
      </w:r>
      <w:proofErr w:type="spellEnd"/>
      <w:r w:rsidR="0028703A">
        <w:rPr>
          <w:rFonts w:ascii="Arial" w:eastAsia="Arial" w:hAnsi="Arial" w:cs="Arial"/>
          <w:color w:val="000000" w:themeColor="text1"/>
          <w:sz w:val="22"/>
          <w:szCs w:val="22"/>
        </w:rPr>
        <w:t>-i</w:t>
      </w:r>
      <w:r w:rsidR="7AEB2CF2" w:rsidRPr="320279E2">
        <w:rPr>
          <w:rFonts w:ascii="Arial" w:eastAsia="Arial" w:hAnsi="Arial" w:cs="Arial"/>
          <w:color w:val="000000" w:themeColor="text1"/>
          <w:sz w:val="22"/>
          <w:szCs w:val="22"/>
        </w:rPr>
        <w:t xml:space="preserve"> maksumus olema 2026.</w:t>
      </w:r>
      <w:r w:rsidR="0028703A">
        <w:rPr>
          <w:rFonts w:ascii="Arial" w:eastAsia="Arial" w:hAnsi="Arial" w:cs="Arial"/>
          <w:color w:val="000000" w:themeColor="text1"/>
          <w:sz w:val="22"/>
          <w:szCs w:val="22"/>
        </w:rPr>
        <w:t> </w:t>
      </w:r>
      <w:r w:rsidR="7AEB2CF2" w:rsidRPr="320279E2">
        <w:rPr>
          <w:rFonts w:ascii="Arial" w:eastAsia="Arial" w:hAnsi="Arial" w:cs="Arial"/>
          <w:color w:val="000000" w:themeColor="text1"/>
          <w:sz w:val="22"/>
          <w:szCs w:val="22"/>
        </w:rPr>
        <w:t>aastal 6587 eurot ja 2027.</w:t>
      </w:r>
      <w:r w:rsidR="0028703A">
        <w:rPr>
          <w:rFonts w:ascii="Arial" w:eastAsia="Arial" w:hAnsi="Arial" w:cs="Arial"/>
          <w:color w:val="000000" w:themeColor="text1"/>
          <w:sz w:val="22"/>
          <w:szCs w:val="22"/>
        </w:rPr>
        <w:t> </w:t>
      </w:r>
      <w:r w:rsidR="7AEB2CF2" w:rsidRPr="320279E2">
        <w:rPr>
          <w:rFonts w:ascii="Arial" w:eastAsia="Arial" w:hAnsi="Arial" w:cs="Arial"/>
          <w:color w:val="000000" w:themeColor="text1"/>
          <w:sz w:val="22"/>
          <w:szCs w:val="22"/>
        </w:rPr>
        <w:t>aastal 6885 eurot (01.01.2026 seisuga on kehtiv hind 5983 eurot</w:t>
      </w:r>
      <w:r w:rsidR="0028703A">
        <w:rPr>
          <w:rFonts w:ascii="Arial" w:eastAsia="Arial" w:hAnsi="Arial" w:cs="Arial"/>
          <w:color w:val="000000" w:themeColor="text1"/>
          <w:sz w:val="22"/>
          <w:szCs w:val="22"/>
        </w:rPr>
        <w:t xml:space="preserve"> </w:t>
      </w:r>
      <w:r w:rsidR="7AEB2CF2" w:rsidRPr="320279E2">
        <w:rPr>
          <w:rFonts w:ascii="Arial" w:eastAsia="Arial" w:hAnsi="Arial" w:cs="Arial"/>
          <w:color w:val="000000" w:themeColor="text1"/>
          <w:sz w:val="22"/>
          <w:szCs w:val="22"/>
        </w:rPr>
        <w:t>kuus). Uue teenuse maksumuse korral jääb järgmisel aastal teenuse maksumus jätkuvalt kulumudelist madalamaks</w:t>
      </w:r>
      <w:r w:rsidR="094E204D" w:rsidRPr="320279E2">
        <w:rPr>
          <w:rFonts w:ascii="Arial" w:eastAsia="Arial" w:hAnsi="Arial" w:cs="Arial"/>
          <w:color w:val="000000" w:themeColor="text1"/>
          <w:sz w:val="22"/>
          <w:szCs w:val="22"/>
        </w:rPr>
        <w:t>, kuna kehtiv eelarve võimaldab vaid osaliselt teenuse hinda korrigeerida.</w:t>
      </w:r>
    </w:p>
    <w:p w14:paraId="069C8174" w14:textId="77777777" w:rsidR="006F356F" w:rsidRDefault="006F356F" w:rsidP="006F356F">
      <w:pPr>
        <w:jc w:val="both"/>
        <w:rPr>
          <w:rFonts w:ascii="Arial" w:eastAsia="Arial" w:hAnsi="Arial" w:cs="Arial"/>
          <w:color w:val="000000" w:themeColor="text1"/>
          <w:sz w:val="22"/>
          <w:szCs w:val="22"/>
        </w:rPr>
      </w:pPr>
    </w:p>
    <w:p w14:paraId="2B6F79FA" w14:textId="31AFEE47" w:rsidR="7AEB2CF2" w:rsidRPr="000573C2" w:rsidRDefault="7AEB2CF2" w:rsidP="006F356F">
      <w:pPr>
        <w:jc w:val="both"/>
        <w:rPr>
          <w:rFonts w:ascii="Arial" w:hAnsi="Arial" w:cs="Arial"/>
          <w:sz w:val="22"/>
          <w:szCs w:val="22"/>
        </w:rPr>
      </w:pPr>
      <w:r w:rsidRPr="0331824D">
        <w:rPr>
          <w:rFonts w:ascii="Arial" w:eastAsia="Arial" w:hAnsi="Arial" w:cs="Arial"/>
          <w:color w:val="000000" w:themeColor="text1"/>
          <w:sz w:val="22"/>
          <w:szCs w:val="22"/>
        </w:rPr>
        <w:t>2026.</w:t>
      </w:r>
      <w:r w:rsidR="0028703A">
        <w:rPr>
          <w:rFonts w:ascii="Arial" w:eastAsia="Arial" w:hAnsi="Arial" w:cs="Arial"/>
          <w:color w:val="000000" w:themeColor="text1"/>
          <w:sz w:val="22"/>
          <w:szCs w:val="22"/>
        </w:rPr>
        <w:t> </w:t>
      </w:r>
      <w:r w:rsidR="00343328">
        <w:rPr>
          <w:rFonts w:ascii="Arial" w:eastAsia="Arial" w:hAnsi="Arial" w:cs="Arial"/>
          <w:color w:val="000000" w:themeColor="text1"/>
          <w:sz w:val="22"/>
          <w:szCs w:val="22"/>
        </w:rPr>
        <w:t>a</w:t>
      </w:r>
      <w:r w:rsidR="0028703A">
        <w:rPr>
          <w:rFonts w:ascii="Arial" w:eastAsia="Arial" w:hAnsi="Arial" w:cs="Arial"/>
          <w:color w:val="000000" w:themeColor="text1"/>
          <w:sz w:val="22"/>
          <w:szCs w:val="22"/>
        </w:rPr>
        <w:t>ast</w:t>
      </w:r>
      <w:r w:rsidRPr="0331824D">
        <w:rPr>
          <w:rFonts w:ascii="Arial" w:eastAsia="Arial" w:hAnsi="Arial" w:cs="Arial"/>
          <w:color w:val="000000" w:themeColor="text1"/>
          <w:sz w:val="22"/>
          <w:szCs w:val="22"/>
        </w:rPr>
        <w:t>a I kv</w:t>
      </w:r>
      <w:r w:rsidR="0028703A">
        <w:rPr>
          <w:rFonts w:ascii="Arial" w:eastAsia="Arial" w:hAnsi="Arial" w:cs="Arial"/>
          <w:color w:val="000000" w:themeColor="text1"/>
          <w:sz w:val="22"/>
          <w:szCs w:val="22"/>
        </w:rPr>
        <w:t>artalis</w:t>
      </w:r>
      <w:r w:rsidRPr="0331824D">
        <w:rPr>
          <w:rFonts w:ascii="Arial" w:eastAsia="Arial" w:hAnsi="Arial" w:cs="Arial"/>
          <w:color w:val="000000" w:themeColor="text1"/>
          <w:sz w:val="22"/>
          <w:szCs w:val="22"/>
        </w:rPr>
        <w:t xml:space="preserve"> on tegevusjuhendaja keskmine töötasu olnud 1508 eurot (Statistikaameti palgaandmed). </w:t>
      </w:r>
      <w:proofErr w:type="spellStart"/>
      <w:r w:rsidRPr="0331824D">
        <w:rPr>
          <w:rFonts w:ascii="Arial" w:eastAsia="Arial" w:hAnsi="Arial" w:cs="Arial"/>
          <w:color w:val="000000" w:themeColor="text1"/>
          <w:sz w:val="22"/>
          <w:szCs w:val="22"/>
        </w:rPr>
        <w:t>ÖEaut</w:t>
      </w:r>
      <w:proofErr w:type="spellEnd"/>
      <w:r w:rsidR="0028703A">
        <w:rPr>
          <w:rFonts w:ascii="Arial" w:eastAsia="Arial" w:hAnsi="Arial" w:cs="Arial"/>
          <w:color w:val="000000" w:themeColor="text1"/>
          <w:sz w:val="22"/>
          <w:szCs w:val="22"/>
        </w:rPr>
        <w:t>-i</w:t>
      </w:r>
      <w:r w:rsidRPr="0331824D">
        <w:rPr>
          <w:rFonts w:ascii="Arial" w:eastAsia="Arial" w:hAnsi="Arial" w:cs="Arial"/>
          <w:color w:val="000000" w:themeColor="text1"/>
          <w:sz w:val="22"/>
          <w:szCs w:val="22"/>
        </w:rPr>
        <w:t xml:space="preserve"> maksumuse tõstmise jär</w:t>
      </w:r>
      <w:r w:rsidR="0028703A">
        <w:rPr>
          <w:rFonts w:ascii="Arial" w:eastAsia="Arial" w:hAnsi="Arial" w:cs="Arial"/>
          <w:color w:val="000000" w:themeColor="text1"/>
          <w:sz w:val="22"/>
          <w:szCs w:val="22"/>
        </w:rPr>
        <w:t>el</w:t>
      </w:r>
      <w:r w:rsidRPr="0331824D">
        <w:rPr>
          <w:rFonts w:ascii="Arial" w:eastAsia="Arial" w:hAnsi="Arial" w:cs="Arial"/>
          <w:color w:val="000000" w:themeColor="text1"/>
          <w:sz w:val="22"/>
          <w:szCs w:val="22"/>
        </w:rPr>
        <w:t xml:space="preserve"> on võimalus </w:t>
      </w:r>
      <w:proofErr w:type="spellStart"/>
      <w:r w:rsidRPr="0331824D">
        <w:rPr>
          <w:rFonts w:ascii="Arial" w:eastAsia="Arial" w:hAnsi="Arial" w:cs="Arial"/>
          <w:color w:val="000000" w:themeColor="text1"/>
          <w:sz w:val="22"/>
          <w:szCs w:val="22"/>
        </w:rPr>
        <w:t>ÖEaut</w:t>
      </w:r>
      <w:proofErr w:type="spellEnd"/>
      <w:r w:rsidR="0028703A">
        <w:rPr>
          <w:rFonts w:ascii="Arial" w:eastAsia="Arial" w:hAnsi="Arial" w:cs="Arial"/>
          <w:color w:val="000000" w:themeColor="text1"/>
          <w:sz w:val="22"/>
          <w:szCs w:val="22"/>
        </w:rPr>
        <w:t>-i</w:t>
      </w:r>
      <w:r w:rsidRPr="0331824D">
        <w:rPr>
          <w:rFonts w:ascii="Arial" w:eastAsia="Arial" w:hAnsi="Arial" w:cs="Arial"/>
          <w:color w:val="000000" w:themeColor="text1"/>
          <w:sz w:val="22"/>
          <w:szCs w:val="22"/>
        </w:rPr>
        <w:t xml:space="preserve"> tegevusjuhendaja töötasu tõsta, aga lõpliku otsus teeb tööandja. Erihoolekande</w:t>
      </w:r>
      <w:r w:rsidR="0028703A">
        <w:rPr>
          <w:rFonts w:ascii="Arial" w:eastAsia="Arial" w:hAnsi="Arial" w:cs="Arial"/>
          <w:color w:val="000000" w:themeColor="text1"/>
          <w:sz w:val="22"/>
          <w:szCs w:val="22"/>
        </w:rPr>
        <w:t>s</w:t>
      </w:r>
      <w:r w:rsidRPr="0331824D">
        <w:rPr>
          <w:rFonts w:ascii="Arial" w:eastAsia="Arial" w:hAnsi="Arial" w:cs="Arial"/>
          <w:color w:val="000000" w:themeColor="text1"/>
          <w:sz w:val="22"/>
          <w:szCs w:val="22"/>
        </w:rPr>
        <w:t xml:space="preserve"> töötavatele tegevusjuhendajatele ei ole kehtestatud kollektiivlepingu alusel töötamist, seega </w:t>
      </w:r>
      <w:r w:rsidR="0028703A" w:rsidRPr="0331824D">
        <w:rPr>
          <w:rFonts w:ascii="Arial" w:eastAsia="Arial" w:hAnsi="Arial" w:cs="Arial"/>
          <w:color w:val="000000" w:themeColor="text1"/>
          <w:sz w:val="22"/>
          <w:szCs w:val="22"/>
        </w:rPr>
        <w:t xml:space="preserve">otsustab </w:t>
      </w:r>
      <w:r w:rsidRPr="0331824D">
        <w:rPr>
          <w:rFonts w:ascii="Arial" w:eastAsia="Arial" w:hAnsi="Arial" w:cs="Arial"/>
          <w:color w:val="000000" w:themeColor="text1"/>
          <w:sz w:val="22"/>
          <w:szCs w:val="22"/>
        </w:rPr>
        <w:t>tööandja ise, kui suure osa ta töötasudeks tasub.</w:t>
      </w:r>
    </w:p>
    <w:p w14:paraId="2C6F333F" w14:textId="77777777" w:rsidR="006F356F" w:rsidRDefault="006F356F" w:rsidP="006F356F">
      <w:pPr>
        <w:jc w:val="both"/>
        <w:rPr>
          <w:rFonts w:ascii="Arial" w:eastAsia="Arial" w:hAnsi="Arial" w:cs="Arial"/>
          <w:color w:val="000000" w:themeColor="text1"/>
          <w:sz w:val="22"/>
          <w:szCs w:val="22"/>
        </w:rPr>
      </w:pPr>
    </w:p>
    <w:p w14:paraId="1FA26162" w14:textId="46D6D7A5" w:rsidR="0331824D" w:rsidRDefault="7B839210" w:rsidP="006F356F">
      <w:pPr>
        <w:jc w:val="both"/>
        <w:rPr>
          <w:rFonts w:ascii="Arial" w:eastAsia="Arial" w:hAnsi="Arial" w:cs="Arial"/>
          <w:color w:val="000000" w:themeColor="text1"/>
          <w:sz w:val="22"/>
          <w:szCs w:val="22"/>
        </w:rPr>
      </w:pPr>
      <w:r w:rsidRPr="007B0B03">
        <w:rPr>
          <w:rFonts w:ascii="Arial" w:eastAsia="Arial" w:hAnsi="Arial" w:cs="Arial"/>
          <w:color w:val="000000" w:themeColor="text1"/>
          <w:sz w:val="22"/>
          <w:szCs w:val="22"/>
        </w:rPr>
        <w:t>Samuti</w:t>
      </w:r>
      <w:r w:rsidRPr="1A748CC1">
        <w:rPr>
          <w:rFonts w:ascii="Arial" w:eastAsia="Arial" w:hAnsi="Arial" w:cs="Arial"/>
          <w:color w:val="000000" w:themeColor="text1"/>
          <w:sz w:val="22"/>
          <w:szCs w:val="22"/>
        </w:rPr>
        <w:t xml:space="preserve"> võimaldab teenuse maksimaalse maksumuse tõus </w:t>
      </w:r>
      <w:r w:rsidR="338CA028" w:rsidRPr="1A748CC1">
        <w:rPr>
          <w:rFonts w:ascii="Arial" w:eastAsia="Arial" w:hAnsi="Arial" w:cs="Arial"/>
          <w:color w:val="000000" w:themeColor="text1"/>
          <w:sz w:val="22"/>
          <w:szCs w:val="22"/>
        </w:rPr>
        <w:t>korraldada</w:t>
      </w:r>
      <w:r w:rsidRPr="1A748CC1">
        <w:rPr>
          <w:rFonts w:ascii="Arial" w:eastAsia="Arial" w:hAnsi="Arial" w:cs="Arial"/>
          <w:color w:val="000000" w:themeColor="text1"/>
          <w:sz w:val="22"/>
          <w:szCs w:val="22"/>
        </w:rPr>
        <w:t xml:space="preserve"> töötajatele </w:t>
      </w:r>
      <w:r w:rsidR="454A61AB" w:rsidRPr="1A748CC1">
        <w:rPr>
          <w:rFonts w:ascii="Arial" w:eastAsia="Arial" w:hAnsi="Arial" w:cs="Arial"/>
          <w:color w:val="000000" w:themeColor="text1"/>
          <w:sz w:val="22"/>
          <w:szCs w:val="22"/>
        </w:rPr>
        <w:t>siht</w:t>
      </w:r>
      <w:r w:rsidR="007B0B03">
        <w:rPr>
          <w:rFonts w:ascii="Arial" w:eastAsia="Arial" w:hAnsi="Arial" w:cs="Arial"/>
          <w:color w:val="000000" w:themeColor="text1"/>
          <w:sz w:val="22"/>
          <w:szCs w:val="22"/>
        </w:rPr>
        <w:t>rühmaga</w:t>
      </w:r>
      <w:r w:rsidR="454A61AB" w:rsidRPr="1A748CC1">
        <w:rPr>
          <w:rFonts w:ascii="Arial" w:eastAsia="Arial" w:hAnsi="Arial" w:cs="Arial"/>
          <w:color w:val="000000" w:themeColor="text1"/>
          <w:sz w:val="22"/>
          <w:szCs w:val="22"/>
        </w:rPr>
        <w:t xml:space="preserve"> tööks </w:t>
      </w:r>
      <w:r w:rsidRPr="1A748CC1">
        <w:rPr>
          <w:rFonts w:ascii="Arial" w:eastAsia="Arial" w:hAnsi="Arial" w:cs="Arial"/>
          <w:color w:val="000000" w:themeColor="text1"/>
          <w:sz w:val="22"/>
          <w:szCs w:val="22"/>
        </w:rPr>
        <w:t>vajalik</w:t>
      </w:r>
      <w:r w:rsidR="26A33311" w:rsidRPr="1A748CC1">
        <w:rPr>
          <w:rFonts w:ascii="Arial" w:eastAsia="Arial" w:hAnsi="Arial" w:cs="Arial"/>
          <w:color w:val="000000" w:themeColor="text1"/>
          <w:sz w:val="22"/>
          <w:szCs w:val="22"/>
        </w:rPr>
        <w:t xml:space="preserve">e erioskuste </w:t>
      </w:r>
      <w:r w:rsidR="51F880A7" w:rsidRPr="1A748CC1">
        <w:rPr>
          <w:rFonts w:ascii="Arial" w:eastAsia="Arial" w:hAnsi="Arial" w:cs="Arial"/>
          <w:color w:val="000000" w:themeColor="text1"/>
          <w:sz w:val="22"/>
          <w:szCs w:val="22"/>
        </w:rPr>
        <w:t>koolitust</w:t>
      </w:r>
      <w:r w:rsidRPr="1A748CC1">
        <w:rPr>
          <w:rFonts w:ascii="Arial" w:eastAsia="Arial" w:hAnsi="Arial" w:cs="Arial"/>
          <w:color w:val="000000" w:themeColor="text1"/>
          <w:sz w:val="22"/>
          <w:szCs w:val="22"/>
        </w:rPr>
        <w:t xml:space="preserve">. </w:t>
      </w:r>
      <w:r w:rsidR="2CC49F42" w:rsidRPr="1A748CC1">
        <w:rPr>
          <w:rFonts w:ascii="Arial" w:eastAsia="Arial" w:hAnsi="Arial" w:cs="Arial"/>
          <w:color w:val="000000" w:themeColor="text1"/>
          <w:sz w:val="22"/>
          <w:szCs w:val="22"/>
        </w:rPr>
        <w:t>Tegevusjuhendajana</w:t>
      </w:r>
      <w:r w:rsidR="7AEB2CF2" w:rsidRPr="1A748CC1">
        <w:rPr>
          <w:rFonts w:ascii="Arial" w:eastAsia="Arial" w:hAnsi="Arial" w:cs="Arial"/>
          <w:color w:val="000000" w:themeColor="text1"/>
          <w:sz w:val="22"/>
          <w:szCs w:val="22"/>
        </w:rPr>
        <w:t xml:space="preserve"> töötaval inimesel </w:t>
      </w:r>
      <w:r w:rsidR="007B0B03">
        <w:rPr>
          <w:rFonts w:ascii="Arial" w:eastAsia="Arial" w:hAnsi="Arial" w:cs="Arial"/>
          <w:color w:val="000000" w:themeColor="text1"/>
          <w:sz w:val="22"/>
          <w:szCs w:val="22"/>
        </w:rPr>
        <w:t>peab olema</w:t>
      </w:r>
      <w:r w:rsidR="7AEB2CF2" w:rsidRPr="1A748CC1">
        <w:rPr>
          <w:rFonts w:ascii="Arial" w:eastAsia="Arial" w:hAnsi="Arial" w:cs="Arial"/>
          <w:color w:val="000000" w:themeColor="text1"/>
          <w:sz w:val="22"/>
          <w:szCs w:val="22"/>
        </w:rPr>
        <w:t xml:space="preserve"> keskharidus ja </w:t>
      </w:r>
      <w:r w:rsidR="007B0B03">
        <w:rPr>
          <w:rFonts w:ascii="Arial" w:eastAsia="Arial" w:hAnsi="Arial" w:cs="Arial"/>
          <w:color w:val="000000" w:themeColor="text1"/>
          <w:sz w:val="22"/>
          <w:szCs w:val="22"/>
        </w:rPr>
        <w:t xml:space="preserve">läbitud </w:t>
      </w:r>
      <w:r w:rsidR="7AEB2CF2" w:rsidRPr="1A748CC1">
        <w:rPr>
          <w:rFonts w:ascii="Arial" w:eastAsia="Arial" w:hAnsi="Arial" w:cs="Arial"/>
          <w:color w:val="000000" w:themeColor="text1"/>
          <w:sz w:val="22"/>
          <w:szCs w:val="22"/>
        </w:rPr>
        <w:t>valdkonnas töötamiseks 260</w:t>
      </w:r>
      <w:r w:rsidR="007B0B03">
        <w:rPr>
          <w:rFonts w:ascii="Arial" w:eastAsia="Arial" w:hAnsi="Arial" w:cs="Arial"/>
          <w:color w:val="000000" w:themeColor="text1"/>
          <w:sz w:val="22"/>
          <w:szCs w:val="22"/>
        </w:rPr>
        <w:t>-tunnine</w:t>
      </w:r>
      <w:r w:rsidR="7AEB2CF2" w:rsidRPr="1A748CC1">
        <w:rPr>
          <w:rFonts w:ascii="Arial" w:eastAsia="Arial" w:hAnsi="Arial" w:cs="Arial"/>
          <w:color w:val="000000" w:themeColor="text1"/>
          <w:sz w:val="22"/>
          <w:szCs w:val="22"/>
        </w:rPr>
        <w:t xml:space="preserve"> tegevusjuhendaja koolitus</w:t>
      </w:r>
      <w:r w:rsidR="007B0B03">
        <w:rPr>
          <w:rFonts w:ascii="Arial" w:eastAsia="Arial" w:hAnsi="Arial" w:cs="Arial"/>
          <w:color w:val="000000" w:themeColor="text1"/>
          <w:sz w:val="22"/>
          <w:szCs w:val="22"/>
        </w:rPr>
        <w:t>.</w:t>
      </w:r>
      <w:r w:rsidR="7AEB2CF2" w:rsidRPr="1A748CC1">
        <w:rPr>
          <w:rFonts w:ascii="Arial" w:eastAsia="Arial" w:hAnsi="Arial" w:cs="Arial"/>
          <w:color w:val="000000" w:themeColor="text1"/>
          <w:sz w:val="22"/>
          <w:szCs w:val="22"/>
        </w:rPr>
        <w:t xml:space="preserve"> Lisaks omavad </w:t>
      </w:r>
      <w:proofErr w:type="spellStart"/>
      <w:r w:rsidR="007B0B03">
        <w:rPr>
          <w:rFonts w:ascii="Arial" w:eastAsia="Arial" w:hAnsi="Arial" w:cs="Arial"/>
          <w:color w:val="000000" w:themeColor="text1"/>
          <w:sz w:val="22"/>
          <w:szCs w:val="22"/>
        </w:rPr>
        <w:t>ÖEaut</w:t>
      </w:r>
      <w:proofErr w:type="spellEnd"/>
      <w:r w:rsidR="007B0B03">
        <w:rPr>
          <w:rFonts w:ascii="Arial" w:eastAsia="Arial" w:hAnsi="Arial" w:cs="Arial"/>
          <w:color w:val="000000" w:themeColor="text1"/>
          <w:sz w:val="22"/>
          <w:szCs w:val="22"/>
        </w:rPr>
        <w:t>-i osutavad</w:t>
      </w:r>
      <w:r w:rsidR="7AEB2CF2" w:rsidRPr="1A748CC1">
        <w:rPr>
          <w:rFonts w:ascii="Arial" w:eastAsia="Arial" w:hAnsi="Arial" w:cs="Arial"/>
          <w:color w:val="000000" w:themeColor="text1"/>
          <w:sz w:val="22"/>
          <w:szCs w:val="22"/>
        </w:rPr>
        <w:t xml:space="preserve"> tegevusjuhendajad täiendavat väljaõpet äärmusliku abi- ja toetusvajadusega sihtrühmaga </w:t>
      </w:r>
      <w:r w:rsidR="7AEB2CF2" w:rsidRPr="00433320">
        <w:rPr>
          <w:rFonts w:ascii="Arial" w:eastAsia="Arial" w:hAnsi="Arial" w:cs="Arial"/>
          <w:color w:val="000000" w:themeColor="text1"/>
          <w:sz w:val="22"/>
          <w:szCs w:val="22"/>
        </w:rPr>
        <w:t>toimetulekuks (</w:t>
      </w:r>
      <w:r w:rsidR="00343328">
        <w:rPr>
          <w:rFonts w:ascii="Arial" w:eastAsia="Arial" w:hAnsi="Arial" w:cs="Arial"/>
          <w:color w:val="000000" w:themeColor="text1"/>
          <w:sz w:val="22"/>
          <w:szCs w:val="22"/>
        </w:rPr>
        <w:t>sotsiaalkaitseministri 26. aprilli 2022. a</w:t>
      </w:r>
      <w:r w:rsidR="7AEB2CF2" w:rsidRPr="00433320">
        <w:rPr>
          <w:rFonts w:ascii="Arial" w:eastAsia="Arial" w:hAnsi="Arial" w:cs="Arial"/>
          <w:color w:val="000000" w:themeColor="text1"/>
          <w:sz w:val="22"/>
          <w:szCs w:val="22"/>
        </w:rPr>
        <w:t xml:space="preserve"> määrus nr 38 </w:t>
      </w:r>
      <w:r w:rsidR="00343328">
        <w:rPr>
          <w:rFonts w:ascii="Arial" w:eastAsia="Arial" w:hAnsi="Arial" w:cs="Arial"/>
          <w:color w:val="000000" w:themeColor="text1"/>
          <w:sz w:val="22"/>
          <w:szCs w:val="22"/>
        </w:rPr>
        <w:t xml:space="preserve">„Tegevusjuhendaja ettevalmistusnõuded ja nõuded koolitusele“ </w:t>
      </w:r>
      <w:r w:rsidR="7AEB2CF2" w:rsidRPr="00433320">
        <w:rPr>
          <w:rFonts w:ascii="Arial" w:eastAsia="Arial" w:hAnsi="Arial" w:cs="Arial"/>
          <w:color w:val="000000" w:themeColor="text1"/>
          <w:sz w:val="22"/>
          <w:szCs w:val="22"/>
        </w:rPr>
        <w:t>§ 2 lg</w:t>
      </w:r>
      <w:r w:rsidR="007B0B03" w:rsidRPr="00433320">
        <w:rPr>
          <w:rFonts w:ascii="Arial" w:eastAsia="Arial" w:hAnsi="Arial" w:cs="Arial"/>
          <w:color w:val="000000" w:themeColor="text1"/>
          <w:sz w:val="22"/>
          <w:szCs w:val="22"/>
        </w:rPr>
        <w:t> </w:t>
      </w:r>
      <w:r w:rsidR="7AEB2CF2" w:rsidRPr="00433320">
        <w:rPr>
          <w:rFonts w:ascii="Arial" w:eastAsia="Arial" w:hAnsi="Arial" w:cs="Arial"/>
          <w:color w:val="000000" w:themeColor="text1"/>
          <w:sz w:val="22"/>
          <w:szCs w:val="22"/>
        </w:rPr>
        <w:t>4</w:t>
      </w:r>
      <w:r w:rsidR="7AEB2CF2" w:rsidRPr="1A748CC1">
        <w:rPr>
          <w:rFonts w:ascii="Arial" w:eastAsia="Arial" w:hAnsi="Arial" w:cs="Arial"/>
          <w:color w:val="000000" w:themeColor="text1"/>
          <w:sz w:val="22"/>
          <w:szCs w:val="22"/>
        </w:rPr>
        <w:t>), mida tavapärase erihoolekandeteenuse</w:t>
      </w:r>
      <w:r w:rsidR="007B0B03">
        <w:rPr>
          <w:rFonts w:ascii="Arial" w:eastAsia="Arial" w:hAnsi="Arial" w:cs="Arial"/>
          <w:color w:val="000000" w:themeColor="text1"/>
          <w:sz w:val="22"/>
          <w:szCs w:val="22"/>
        </w:rPr>
        <w:t xml:space="preserve"> osutamise</w:t>
      </w:r>
      <w:r w:rsidR="7AEB2CF2" w:rsidRPr="1A748CC1">
        <w:rPr>
          <w:rFonts w:ascii="Arial" w:eastAsia="Arial" w:hAnsi="Arial" w:cs="Arial"/>
          <w:color w:val="000000" w:themeColor="text1"/>
          <w:sz w:val="22"/>
          <w:szCs w:val="22"/>
        </w:rPr>
        <w:t xml:space="preserve">l töötava tegevusjuhendaja ettevalmistusnõuded ei eelda ja koolituskava ei sisalda. </w:t>
      </w:r>
      <w:r w:rsidR="792B6471" w:rsidRPr="1A748CC1">
        <w:rPr>
          <w:rFonts w:ascii="Arial" w:eastAsia="Arial" w:hAnsi="Arial" w:cs="Arial"/>
          <w:color w:val="000000" w:themeColor="text1"/>
          <w:sz w:val="22"/>
          <w:szCs w:val="22"/>
        </w:rPr>
        <w:t>Praegune</w:t>
      </w:r>
      <w:r w:rsidR="7AEB2CF2" w:rsidRPr="1A748CC1">
        <w:rPr>
          <w:rFonts w:ascii="Arial" w:eastAsia="Arial" w:hAnsi="Arial" w:cs="Arial"/>
          <w:color w:val="000000" w:themeColor="text1"/>
          <w:sz w:val="22"/>
          <w:szCs w:val="22"/>
        </w:rPr>
        <w:t xml:space="preserve"> autistidele teenust osutav asutus (AS Hoolekandeteenused) </w:t>
      </w:r>
      <w:r w:rsidR="43786AE0" w:rsidRPr="1A748CC1">
        <w:rPr>
          <w:rFonts w:ascii="Arial" w:eastAsia="Arial" w:hAnsi="Arial" w:cs="Arial"/>
          <w:color w:val="000000" w:themeColor="text1"/>
          <w:sz w:val="22"/>
          <w:szCs w:val="22"/>
        </w:rPr>
        <w:t>on</w:t>
      </w:r>
      <w:r w:rsidR="2CC49F42" w:rsidRPr="1A748CC1">
        <w:rPr>
          <w:rFonts w:ascii="Arial" w:eastAsia="Arial" w:hAnsi="Arial" w:cs="Arial"/>
          <w:color w:val="000000" w:themeColor="text1"/>
          <w:sz w:val="22"/>
          <w:szCs w:val="22"/>
        </w:rPr>
        <w:t xml:space="preserve"> </w:t>
      </w:r>
      <w:r w:rsidR="7AEB2CF2" w:rsidRPr="1A748CC1">
        <w:rPr>
          <w:rFonts w:ascii="Arial" w:eastAsia="Arial" w:hAnsi="Arial" w:cs="Arial"/>
          <w:color w:val="000000" w:themeColor="text1"/>
          <w:sz w:val="22"/>
          <w:szCs w:val="22"/>
        </w:rPr>
        <w:t xml:space="preserve">oma töötajatele teinud lisakoolitusi </w:t>
      </w:r>
      <w:r w:rsidR="6DA1B3B0" w:rsidRPr="1A748CC1">
        <w:rPr>
          <w:rFonts w:ascii="Arial" w:eastAsia="Arial" w:hAnsi="Arial" w:cs="Arial"/>
          <w:color w:val="000000" w:themeColor="text1"/>
          <w:sz w:val="22"/>
          <w:szCs w:val="22"/>
        </w:rPr>
        <w:t>asutuse sees</w:t>
      </w:r>
      <w:r w:rsidR="2CC49F42" w:rsidRPr="1A748CC1">
        <w:rPr>
          <w:rFonts w:ascii="Arial" w:eastAsia="Arial" w:hAnsi="Arial" w:cs="Arial"/>
          <w:color w:val="000000" w:themeColor="text1"/>
          <w:sz w:val="22"/>
          <w:szCs w:val="22"/>
        </w:rPr>
        <w:t xml:space="preserve"> </w:t>
      </w:r>
      <w:r w:rsidR="7AEB2CF2" w:rsidRPr="1A748CC1">
        <w:rPr>
          <w:rFonts w:ascii="Arial" w:eastAsia="Arial" w:hAnsi="Arial" w:cs="Arial"/>
          <w:color w:val="000000" w:themeColor="text1"/>
          <w:sz w:val="22"/>
          <w:szCs w:val="22"/>
        </w:rPr>
        <w:t xml:space="preserve">spetsiifiliselt </w:t>
      </w:r>
      <w:r w:rsidR="7AEB2CF2" w:rsidRPr="1A748CC1">
        <w:rPr>
          <w:rFonts w:ascii="Arial" w:eastAsia="Arial" w:hAnsi="Arial" w:cs="Arial"/>
          <w:color w:val="000000" w:themeColor="text1"/>
          <w:sz w:val="22"/>
          <w:szCs w:val="22"/>
        </w:rPr>
        <w:lastRenderedPageBreak/>
        <w:t>autismispektri</w:t>
      </w:r>
      <w:r w:rsidR="00061B07">
        <w:rPr>
          <w:rFonts w:ascii="Arial" w:eastAsia="Arial" w:hAnsi="Arial" w:cs="Arial"/>
          <w:color w:val="000000" w:themeColor="text1"/>
          <w:sz w:val="22"/>
          <w:szCs w:val="22"/>
        </w:rPr>
        <w:t xml:space="preserve"> häirega</w:t>
      </w:r>
      <w:r w:rsidR="7AEB2CF2" w:rsidRPr="1A748CC1">
        <w:rPr>
          <w:rFonts w:ascii="Arial" w:eastAsia="Arial" w:hAnsi="Arial" w:cs="Arial"/>
          <w:color w:val="000000" w:themeColor="text1"/>
          <w:sz w:val="22"/>
          <w:szCs w:val="22"/>
        </w:rPr>
        <w:t xml:space="preserve"> inimeste eripärade mõistmise </w:t>
      </w:r>
      <w:r w:rsidR="00061B07">
        <w:rPr>
          <w:rFonts w:ascii="Arial" w:eastAsia="Arial" w:hAnsi="Arial" w:cs="Arial"/>
          <w:color w:val="000000" w:themeColor="text1"/>
          <w:sz w:val="22"/>
          <w:szCs w:val="22"/>
        </w:rPr>
        <w:t xml:space="preserve">ja </w:t>
      </w:r>
      <w:r w:rsidR="7AEB2CF2" w:rsidRPr="1A748CC1">
        <w:rPr>
          <w:rFonts w:ascii="Arial" w:eastAsia="Arial" w:hAnsi="Arial" w:cs="Arial"/>
          <w:color w:val="000000" w:themeColor="text1"/>
          <w:sz w:val="22"/>
          <w:szCs w:val="22"/>
        </w:rPr>
        <w:t xml:space="preserve">juhendamise teemal, et tagada teenuse </w:t>
      </w:r>
      <w:r w:rsidR="00061B07">
        <w:rPr>
          <w:rFonts w:ascii="Arial" w:eastAsia="Arial" w:hAnsi="Arial" w:cs="Arial"/>
          <w:color w:val="000000" w:themeColor="text1"/>
          <w:sz w:val="22"/>
          <w:szCs w:val="22"/>
        </w:rPr>
        <w:t xml:space="preserve">parem </w:t>
      </w:r>
      <w:r w:rsidR="7AEB2CF2" w:rsidRPr="1A748CC1">
        <w:rPr>
          <w:rFonts w:ascii="Arial" w:eastAsia="Arial" w:hAnsi="Arial" w:cs="Arial"/>
          <w:color w:val="000000" w:themeColor="text1"/>
          <w:sz w:val="22"/>
          <w:szCs w:val="22"/>
        </w:rPr>
        <w:t xml:space="preserve">kvaliteet. </w:t>
      </w:r>
    </w:p>
    <w:p w14:paraId="45A1B2E1" w14:textId="77777777" w:rsidR="006F356F" w:rsidRDefault="006F356F" w:rsidP="006F356F">
      <w:pPr>
        <w:jc w:val="both"/>
        <w:rPr>
          <w:rFonts w:ascii="Arial" w:eastAsia="Arial" w:hAnsi="Arial" w:cs="Arial"/>
          <w:color w:val="000000" w:themeColor="text1"/>
          <w:sz w:val="22"/>
          <w:szCs w:val="22"/>
        </w:rPr>
      </w:pPr>
    </w:p>
    <w:p w14:paraId="27FABA0C" w14:textId="7C4BB413" w:rsidR="5E47869D" w:rsidRDefault="055C7B91" w:rsidP="006F356F">
      <w:pPr>
        <w:jc w:val="both"/>
        <w:rPr>
          <w:rFonts w:ascii="Arial" w:eastAsia="Arial" w:hAnsi="Arial" w:cs="Arial"/>
          <w:color w:val="000000" w:themeColor="text1"/>
          <w:sz w:val="22"/>
          <w:szCs w:val="22"/>
        </w:rPr>
      </w:pPr>
      <w:r w:rsidRPr="320279E2">
        <w:rPr>
          <w:rFonts w:ascii="Arial" w:eastAsia="Arial" w:hAnsi="Arial" w:cs="Arial"/>
          <w:color w:val="000000" w:themeColor="text1"/>
          <w:sz w:val="22"/>
          <w:szCs w:val="22"/>
        </w:rPr>
        <w:t>M</w:t>
      </w:r>
      <w:r w:rsidRPr="320279E2">
        <w:rPr>
          <w:rFonts w:ascii="Arial" w:eastAsia="Arial" w:hAnsi="Arial" w:cs="Arial"/>
          <w:sz w:val="22"/>
          <w:szCs w:val="22"/>
        </w:rPr>
        <w:t xml:space="preserve">aksimaalset maksumust </w:t>
      </w:r>
      <w:r w:rsidR="7CA7D50A" w:rsidRPr="320279E2">
        <w:rPr>
          <w:rFonts w:ascii="Arial" w:eastAsia="Arial" w:hAnsi="Arial" w:cs="Arial"/>
          <w:sz w:val="22"/>
          <w:szCs w:val="22"/>
        </w:rPr>
        <w:t>suurendatakse</w:t>
      </w:r>
      <w:r w:rsidRPr="320279E2">
        <w:rPr>
          <w:rFonts w:ascii="Arial" w:eastAsia="Arial" w:hAnsi="Arial" w:cs="Arial"/>
          <w:sz w:val="22"/>
          <w:szCs w:val="22"/>
        </w:rPr>
        <w:t xml:space="preserve"> </w:t>
      </w:r>
      <w:r w:rsidRPr="00433320">
        <w:rPr>
          <w:rFonts w:ascii="Arial" w:eastAsia="Arial" w:hAnsi="Arial" w:cs="Arial"/>
          <w:sz w:val="22"/>
          <w:szCs w:val="22"/>
        </w:rPr>
        <w:t>olemasolevate eelarveliste vahendite piires</w:t>
      </w:r>
      <w:r w:rsidRPr="007B0B03">
        <w:rPr>
          <w:rFonts w:ascii="Arial" w:eastAsia="Arial" w:hAnsi="Arial" w:cs="Arial"/>
          <w:sz w:val="22"/>
          <w:szCs w:val="22"/>
        </w:rPr>
        <w:t>,</w:t>
      </w:r>
      <w:r w:rsidRPr="320279E2">
        <w:rPr>
          <w:rFonts w:ascii="Arial" w:eastAsia="Arial" w:hAnsi="Arial" w:cs="Arial"/>
          <w:sz w:val="22"/>
          <w:szCs w:val="22"/>
        </w:rPr>
        <w:t xml:space="preserve"> kuna samaaegselt kujundatakse ümber osa olemasolevaid teenus</w:t>
      </w:r>
      <w:r w:rsidR="000826B3">
        <w:rPr>
          <w:rFonts w:ascii="Arial" w:eastAsia="Arial" w:hAnsi="Arial" w:cs="Arial"/>
          <w:sz w:val="22"/>
          <w:szCs w:val="22"/>
        </w:rPr>
        <w:t>e</w:t>
      </w:r>
      <w:r w:rsidRPr="320279E2">
        <w:rPr>
          <w:rFonts w:ascii="Arial" w:eastAsia="Arial" w:hAnsi="Arial" w:cs="Arial"/>
          <w:sz w:val="22"/>
          <w:szCs w:val="22"/>
        </w:rPr>
        <w:t>kohti. Ümberkujundamiseks vähendatakse kogukonnas elamise</w:t>
      </w:r>
      <w:r w:rsidR="66B67D1A" w:rsidRPr="320279E2">
        <w:rPr>
          <w:rFonts w:ascii="Arial" w:eastAsia="Arial" w:hAnsi="Arial" w:cs="Arial"/>
          <w:sz w:val="22"/>
          <w:szCs w:val="22"/>
        </w:rPr>
        <w:t xml:space="preserve"> </w:t>
      </w:r>
      <w:r w:rsidR="000826B3">
        <w:rPr>
          <w:rFonts w:ascii="Arial" w:eastAsia="Arial" w:hAnsi="Arial" w:cs="Arial"/>
          <w:sz w:val="22"/>
          <w:szCs w:val="22"/>
        </w:rPr>
        <w:t>teenuse</w:t>
      </w:r>
      <w:r w:rsidR="00E70250">
        <w:rPr>
          <w:rFonts w:ascii="Arial" w:eastAsia="Arial" w:hAnsi="Arial" w:cs="Arial"/>
          <w:sz w:val="22"/>
          <w:szCs w:val="22"/>
        </w:rPr>
        <w:t xml:space="preserve"> </w:t>
      </w:r>
      <w:r w:rsidR="66B67D1A" w:rsidRPr="320279E2">
        <w:rPr>
          <w:rFonts w:ascii="Arial" w:eastAsia="Arial" w:hAnsi="Arial" w:cs="Arial"/>
          <w:sz w:val="22"/>
          <w:szCs w:val="22"/>
        </w:rPr>
        <w:t>(edaspidi KE)</w:t>
      </w:r>
      <w:r w:rsidRPr="320279E2">
        <w:rPr>
          <w:rFonts w:ascii="Arial" w:eastAsia="Arial" w:hAnsi="Arial" w:cs="Arial"/>
          <w:sz w:val="22"/>
          <w:szCs w:val="22"/>
        </w:rPr>
        <w:t xml:space="preserve"> teenus</w:t>
      </w:r>
      <w:r w:rsidR="000826B3">
        <w:rPr>
          <w:rFonts w:ascii="Arial" w:eastAsia="Arial" w:hAnsi="Arial" w:cs="Arial"/>
          <w:sz w:val="22"/>
          <w:szCs w:val="22"/>
        </w:rPr>
        <w:t>e</w:t>
      </w:r>
      <w:r w:rsidRPr="320279E2">
        <w:rPr>
          <w:rFonts w:ascii="Arial" w:eastAsia="Arial" w:hAnsi="Arial" w:cs="Arial"/>
          <w:sz w:val="22"/>
          <w:szCs w:val="22"/>
        </w:rPr>
        <w:t>kohti 20 ja</w:t>
      </w:r>
      <w:r w:rsidR="062B8266" w:rsidRPr="320279E2">
        <w:rPr>
          <w:rFonts w:ascii="Arial" w:eastAsia="Arial" w:hAnsi="Arial" w:cs="Arial"/>
          <w:sz w:val="22"/>
          <w:szCs w:val="22"/>
        </w:rPr>
        <w:t xml:space="preserve"> </w:t>
      </w:r>
      <w:r w:rsidRPr="320279E2">
        <w:rPr>
          <w:rFonts w:ascii="Arial" w:eastAsia="Arial" w:hAnsi="Arial" w:cs="Arial"/>
          <w:sz w:val="22"/>
          <w:szCs w:val="22"/>
        </w:rPr>
        <w:t>ööpäevaringse hoolduse</w:t>
      </w:r>
      <w:r w:rsidR="3C1088A3" w:rsidRPr="320279E2">
        <w:rPr>
          <w:rFonts w:ascii="Arial" w:eastAsia="Arial" w:hAnsi="Arial" w:cs="Arial"/>
          <w:sz w:val="22"/>
          <w:szCs w:val="22"/>
        </w:rPr>
        <w:t xml:space="preserve"> </w:t>
      </w:r>
      <w:r w:rsidR="007B0B03">
        <w:rPr>
          <w:rFonts w:ascii="Arial" w:eastAsia="Arial" w:hAnsi="Arial" w:cs="Arial"/>
          <w:sz w:val="22"/>
          <w:szCs w:val="22"/>
        </w:rPr>
        <w:t>kuuese</w:t>
      </w:r>
      <w:r w:rsidR="6B97930C" w:rsidRPr="320279E2">
        <w:rPr>
          <w:rFonts w:ascii="Arial" w:eastAsia="Arial" w:hAnsi="Arial" w:cs="Arial"/>
          <w:sz w:val="22"/>
          <w:szCs w:val="22"/>
        </w:rPr>
        <w:t xml:space="preserve"> üksuse </w:t>
      </w:r>
      <w:r w:rsidR="00637B93" w:rsidRPr="320279E2">
        <w:rPr>
          <w:rFonts w:ascii="Arial" w:eastAsia="Arial" w:hAnsi="Arial" w:cs="Arial"/>
          <w:sz w:val="22"/>
          <w:szCs w:val="22"/>
        </w:rPr>
        <w:t>(edaspidi ÖE</w:t>
      </w:r>
      <w:r w:rsidR="11E25C9E" w:rsidRPr="320279E2">
        <w:rPr>
          <w:rFonts w:ascii="Arial" w:eastAsia="Arial" w:hAnsi="Arial" w:cs="Arial"/>
          <w:sz w:val="22"/>
          <w:szCs w:val="22"/>
        </w:rPr>
        <w:t>-6</w:t>
      </w:r>
      <w:r w:rsidR="00637B93" w:rsidRPr="320279E2">
        <w:rPr>
          <w:rFonts w:ascii="Arial" w:eastAsia="Arial" w:hAnsi="Arial" w:cs="Arial"/>
          <w:sz w:val="22"/>
          <w:szCs w:val="22"/>
        </w:rPr>
        <w:t>)</w:t>
      </w:r>
      <w:r w:rsidRPr="320279E2">
        <w:rPr>
          <w:rFonts w:ascii="Arial" w:eastAsia="Arial" w:hAnsi="Arial" w:cs="Arial"/>
          <w:sz w:val="22"/>
          <w:szCs w:val="22"/>
        </w:rPr>
        <w:t xml:space="preserve"> teenus</w:t>
      </w:r>
      <w:r w:rsidR="000826B3">
        <w:rPr>
          <w:rFonts w:ascii="Arial" w:eastAsia="Arial" w:hAnsi="Arial" w:cs="Arial"/>
          <w:sz w:val="22"/>
          <w:szCs w:val="22"/>
        </w:rPr>
        <w:t>e</w:t>
      </w:r>
      <w:r w:rsidRPr="320279E2">
        <w:rPr>
          <w:rFonts w:ascii="Arial" w:eastAsia="Arial" w:hAnsi="Arial" w:cs="Arial"/>
          <w:sz w:val="22"/>
          <w:szCs w:val="22"/>
        </w:rPr>
        <w:t xml:space="preserve">kohti </w:t>
      </w:r>
      <w:r w:rsidR="007B0B03">
        <w:rPr>
          <w:rFonts w:ascii="Arial" w:eastAsia="Arial" w:hAnsi="Arial" w:cs="Arial"/>
          <w:sz w:val="22"/>
          <w:szCs w:val="22"/>
        </w:rPr>
        <w:t>kuue </w:t>
      </w:r>
      <w:r w:rsidRPr="320279E2">
        <w:rPr>
          <w:rFonts w:ascii="Arial" w:eastAsia="Arial" w:hAnsi="Arial" w:cs="Arial"/>
          <w:sz w:val="22"/>
          <w:szCs w:val="22"/>
        </w:rPr>
        <w:t xml:space="preserve">võrra, tegemist on riigieelarveliste kohtadega, mis on </w:t>
      </w:r>
      <w:r w:rsidR="007B0B03">
        <w:rPr>
          <w:rFonts w:ascii="Arial" w:eastAsia="Arial" w:hAnsi="Arial" w:cs="Arial"/>
          <w:sz w:val="22"/>
          <w:szCs w:val="22"/>
        </w:rPr>
        <w:t>praegu</w:t>
      </w:r>
      <w:r w:rsidRPr="320279E2">
        <w:rPr>
          <w:rFonts w:ascii="Arial" w:eastAsia="Arial" w:hAnsi="Arial" w:cs="Arial"/>
          <w:sz w:val="22"/>
          <w:szCs w:val="22"/>
        </w:rPr>
        <w:t xml:space="preserve"> tühjad.</w:t>
      </w:r>
      <w:r w:rsidR="20718EB3" w:rsidRPr="320279E2">
        <w:rPr>
          <w:rFonts w:ascii="Arial" w:eastAsia="Arial" w:hAnsi="Arial" w:cs="Arial"/>
          <w:sz w:val="22"/>
          <w:szCs w:val="22"/>
        </w:rPr>
        <w:t xml:space="preserve"> </w:t>
      </w:r>
      <w:r w:rsidR="23CC33DA" w:rsidRPr="320279E2">
        <w:rPr>
          <w:rFonts w:ascii="Arial" w:eastAsia="Arial" w:hAnsi="Arial" w:cs="Arial"/>
          <w:sz w:val="22"/>
          <w:szCs w:val="22"/>
        </w:rPr>
        <w:t>Nimetatud</w:t>
      </w:r>
      <w:r w:rsidR="15CA26CE" w:rsidRPr="320279E2">
        <w:rPr>
          <w:rFonts w:ascii="Arial" w:eastAsia="Arial" w:hAnsi="Arial" w:cs="Arial"/>
          <w:color w:val="000000" w:themeColor="text1"/>
          <w:sz w:val="22"/>
          <w:szCs w:val="22"/>
        </w:rPr>
        <w:t xml:space="preserve"> teenusekohad</w:t>
      </w:r>
      <w:r w:rsidRPr="320279E2">
        <w:rPr>
          <w:rFonts w:ascii="Arial" w:eastAsia="Arial" w:hAnsi="Arial" w:cs="Arial"/>
          <w:color w:val="000000" w:themeColor="text1"/>
          <w:sz w:val="22"/>
          <w:szCs w:val="22"/>
        </w:rPr>
        <w:t xml:space="preserve"> kuuluvad</w:t>
      </w:r>
      <w:r w:rsidR="4F804ECD" w:rsidRPr="320279E2">
        <w:rPr>
          <w:rFonts w:ascii="Arial" w:eastAsia="Arial" w:hAnsi="Arial" w:cs="Arial"/>
          <w:color w:val="000000" w:themeColor="text1"/>
          <w:sz w:val="22"/>
          <w:szCs w:val="22"/>
        </w:rPr>
        <w:t xml:space="preserve"> </w:t>
      </w:r>
      <w:r w:rsidRPr="320279E2">
        <w:rPr>
          <w:rFonts w:ascii="Arial" w:eastAsia="Arial" w:hAnsi="Arial" w:cs="Arial"/>
          <w:color w:val="000000" w:themeColor="text1"/>
          <w:sz w:val="22"/>
          <w:szCs w:val="22"/>
        </w:rPr>
        <w:t>AS</w:t>
      </w:r>
      <w:r w:rsidR="007B0B03">
        <w:rPr>
          <w:rFonts w:ascii="Arial" w:eastAsia="Arial" w:hAnsi="Arial" w:cs="Arial"/>
          <w:color w:val="000000" w:themeColor="text1"/>
          <w:sz w:val="22"/>
          <w:szCs w:val="22"/>
        </w:rPr>
        <w:t>-ile</w:t>
      </w:r>
      <w:r w:rsidRPr="320279E2">
        <w:rPr>
          <w:rFonts w:ascii="Arial" w:eastAsia="Arial" w:hAnsi="Arial" w:cs="Arial"/>
          <w:color w:val="000000" w:themeColor="text1"/>
          <w:sz w:val="22"/>
          <w:szCs w:val="22"/>
        </w:rPr>
        <w:t xml:space="preserve"> Hoolekandeteenus</w:t>
      </w:r>
      <w:r w:rsidR="007B0B03">
        <w:rPr>
          <w:rFonts w:ascii="Arial" w:eastAsia="Arial" w:hAnsi="Arial" w:cs="Arial"/>
          <w:color w:val="000000" w:themeColor="text1"/>
          <w:sz w:val="22"/>
          <w:szCs w:val="22"/>
        </w:rPr>
        <w:t>ed</w:t>
      </w:r>
      <w:r w:rsidR="4B912752" w:rsidRPr="320279E2">
        <w:rPr>
          <w:rFonts w:ascii="Arial" w:eastAsia="Arial" w:hAnsi="Arial" w:cs="Arial"/>
          <w:color w:val="000000" w:themeColor="text1"/>
          <w:sz w:val="22"/>
          <w:szCs w:val="22"/>
        </w:rPr>
        <w:t xml:space="preserve"> (riigile kuuluv äriühing)</w:t>
      </w:r>
      <w:r w:rsidRPr="320279E2">
        <w:rPr>
          <w:rFonts w:ascii="Arial" w:eastAsia="Arial" w:hAnsi="Arial" w:cs="Arial"/>
          <w:color w:val="000000" w:themeColor="text1"/>
          <w:sz w:val="22"/>
          <w:szCs w:val="22"/>
        </w:rPr>
        <w:t xml:space="preserve">. </w:t>
      </w:r>
      <w:r w:rsidRPr="320279E2">
        <w:rPr>
          <w:rFonts w:ascii="Arial" w:eastAsia="Arial" w:hAnsi="Arial" w:cs="Arial"/>
          <w:sz w:val="22"/>
          <w:szCs w:val="22"/>
        </w:rPr>
        <w:t>Teenusekohtade</w:t>
      </w:r>
      <w:r w:rsidR="36A1E477" w:rsidRPr="320279E2">
        <w:rPr>
          <w:rFonts w:ascii="Arial" w:eastAsia="Arial" w:hAnsi="Arial" w:cs="Arial"/>
          <w:sz w:val="22"/>
          <w:szCs w:val="22"/>
        </w:rPr>
        <w:t xml:space="preserve"> </w:t>
      </w:r>
      <w:r w:rsidRPr="320279E2">
        <w:rPr>
          <w:rFonts w:ascii="Arial" w:eastAsia="Arial" w:hAnsi="Arial" w:cs="Arial"/>
          <w:sz w:val="22"/>
          <w:szCs w:val="22"/>
        </w:rPr>
        <w:t>ümberkujundamine võimaldab suunata ressursid suurema toetusvajadusega teenustele.</w:t>
      </w:r>
      <w:r w:rsidR="572A8574" w:rsidRPr="320279E2">
        <w:rPr>
          <w:rFonts w:ascii="Arial" w:eastAsia="Arial" w:hAnsi="Arial" w:cs="Arial"/>
          <w:color w:val="000000" w:themeColor="text1"/>
          <w:sz w:val="22"/>
          <w:szCs w:val="22"/>
        </w:rPr>
        <w:t xml:space="preserve"> Muudatus võimaldab avada 12 uut teenus</w:t>
      </w:r>
      <w:r w:rsidR="000826B3">
        <w:rPr>
          <w:rFonts w:ascii="Arial" w:eastAsia="Arial" w:hAnsi="Arial" w:cs="Arial"/>
          <w:color w:val="000000" w:themeColor="text1"/>
          <w:sz w:val="22"/>
          <w:szCs w:val="22"/>
        </w:rPr>
        <w:t>e</w:t>
      </w:r>
      <w:r w:rsidR="572A8574" w:rsidRPr="320279E2">
        <w:rPr>
          <w:rFonts w:ascii="Arial" w:eastAsia="Arial" w:hAnsi="Arial" w:cs="Arial"/>
          <w:color w:val="000000" w:themeColor="text1"/>
          <w:sz w:val="22"/>
          <w:szCs w:val="22"/>
        </w:rPr>
        <w:t>kohta 2026</w:t>
      </w:r>
      <w:r w:rsidR="14FE1949" w:rsidRPr="320279E2">
        <w:rPr>
          <w:rFonts w:ascii="Arial" w:eastAsia="Arial" w:hAnsi="Arial" w:cs="Arial"/>
          <w:color w:val="000000" w:themeColor="text1"/>
          <w:sz w:val="22"/>
          <w:szCs w:val="22"/>
        </w:rPr>
        <w:t>.</w:t>
      </w:r>
      <w:r w:rsidR="572A8574" w:rsidRPr="320279E2">
        <w:rPr>
          <w:rFonts w:ascii="Arial" w:eastAsia="Arial" w:hAnsi="Arial" w:cs="Arial"/>
          <w:color w:val="000000" w:themeColor="text1"/>
          <w:sz w:val="22"/>
          <w:szCs w:val="22"/>
        </w:rPr>
        <w:t xml:space="preserve"> aastal alates 1.</w:t>
      </w:r>
      <w:r w:rsidR="007B0B03">
        <w:rPr>
          <w:rFonts w:ascii="Arial" w:eastAsia="Arial" w:hAnsi="Arial" w:cs="Arial"/>
          <w:color w:val="000000" w:themeColor="text1"/>
          <w:sz w:val="22"/>
          <w:szCs w:val="22"/>
        </w:rPr>
        <w:t> </w:t>
      </w:r>
      <w:r w:rsidR="572A8574" w:rsidRPr="320279E2">
        <w:rPr>
          <w:rFonts w:ascii="Arial" w:eastAsia="Arial" w:hAnsi="Arial" w:cs="Arial"/>
          <w:color w:val="000000" w:themeColor="text1"/>
          <w:sz w:val="22"/>
          <w:szCs w:val="22"/>
        </w:rPr>
        <w:t xml:space="preserve">septembrist ning vähendada pea kolmandiku võrra </w:t>
      </w:r>
      <w:proofErr w:type="spellStart"/>
      <w:r w:rsidR="7ACD3BA7" w:rsidRPr="320279E2">
        <w:rPr>
          <w:rFonts w:ascii="Arial" w:eastAsia="Arial" w:hAnsi="Arial" w:cs="Arial"/>
          <w:color w:val="000000" w:themeColor="text1"/>
          <w:sz w:val="22"/>
          <w:szCs w:val="22"/>
        </w:rPr>
        <w:t>ÖEaut</w:t>
      </w:r>
      <w:proofErr w:type="spellEnd"/>
      <w:r w:rsidR="572A8574" w:rsidRPr="320279E2">
        <w:rPr>
          <w:rFonts w:ascii="Arial" w:eastAsia="Arial" w:hAnsi="Arial" w:cs="Arial"/>
          <w:color w:val="000000" w:themeColor="text1"/>
          <w:sz w:val="22"/>
          <w:szCs w:val="22"/>
        </w:rPr>
        <w:t xml:space="preserve"> </w:t>
      </w:r>
      <w:r w:rsidR="007B0B03">
        <w:rPr>
          <w:rFonts w:ascii="Arial" w:eastAsia="Arial" w:hAnsi="Arial" w:cs="Arial"/>
          <w:color w:val="000000" w:themeColor="text1"/>
          <w:sz w:val="22"/>
          <w:szCs w:val="22"/>
        </w:rPr>
        <w:t>osutamise kohtade</w:t>
      </w:r>
      <w:r w:rsidR="572A8574" w:rsidRPr="320279E2">
        <w:rPr>
          <w:rFonts w:ascii="Arial" w:eastAsia="Arial" w:hAnsi="Arial" w:cs="Arial"/>
          <w:color w:val="000000" w:themeColor="text1"/>
          <w:sz w:val="22"/>
          <w:szCs w:val="22"/>
        </w:rPr>
        <w:t xml:space="preserve"> järjekorda.</w:t>
      </w:r>
    </w:p>
    <w:p w14:paraId="4687F65E" w14:textId="77777777" w:rsidR="006F356F" w:rsidRDefault="006F356F" w:rsidP="006F356F">
      <w:pPr>
        <w:jc w:val="both"/>
        <w:rPr>
          <w:rFonts w:ascii="Arial" w:eastAsia="Arial" w:hAnsi="Arial" w:cs="Arial"/>
          <w:b/>
          <w:bCs/>
          <w:sz w:val="22"/>
          <w:szCs w:val="22"/>
        </w:rPr>
      </w:pPr>
    </w:p>
    <w:p w14:paraId="3B40D59A" w14:textId="7F482832" w:rsidR="0F366C11" w:rsidRPr="000573C2" w:rsidRDefault="0F366C11" w:rsidP="006F356F">
      <w:pPr>
        <w:jc w:val="both"/>
        <w:rPr>
          <w:rFonts w:ascii="Arial" w:hAnsi="Arial" w:cs="Arial"/>
          <w:sz w:val="22"/>
          <w:szCs w:val="22"/>
        </w:rPr>
      </w:pPr>
      <w:r w:rsidRPr="320279E2">
        <w:rPr>
          <w:rFonts w:ascii="Arial" w:eastAsia="Arial" w:hAnsi="Arial" w:cs="Arial"/>
          <w:b/>
          <w:bCs/>
          <w:sz w:val="22"/>
          <w:szCs w:val="22"/>
        </w:rPr>
        <w:t xml:space="preserve">Paragrahvi </w:t>
      </w:r>
      <w:r w:rsidR="0E93ACF8" w:rsidRPr="320279E2">
        <w:rPr>
          <w:rFonts w:ascii="Arial" w:eastAsia="Arial" w:hAnsi="Arial" w:cs="Arial"/>
          <w:b/>
          <w:bCs/>
          <w:sz w:val="22"/>
          <w:szCs w:val="22"/>
        </w:rPr>
        <w:t>1</w:t>
      </w:r>
      <w:r w:rsidRPr="320279E2">
        <w:rPr>
          <w:rFonts w:ascii="Arial" w:eastAsia="Arial" w:hAnsi="Arial" w:cs="Arial"/>
          <w:b/>
          <w:bCs/>
          <w:sz w:val="22"/>
          <w:szCs w:val="22"/>
        </w:rPr>
        <w:t xml:space="preserve"> punktiga 1 </w:t>
      </w:r>
      <w:r w:rsidRPr="320279E2">
        <w:rPr>
          <w:rFonts w:ascii="Arial" w:eastAsia="Arial" w:hAnsi="Arial" w:cs="Arial"/>
          <w:sz w:val="22"/>
          <w:szCs w:val="22"/>
        </w:rPr>
        <w:t xml:space="preserve">muudetakse määruse </w:t>
      </w:r>
      <w:r w:rsidR="00061B07">
        <w:rPr>
          <w:rFonts w:ascii="Arial" w:eastAsia="Arial" w:hAnsi="Arial" w:cs="Arial"/>
          <w:color w:val="000000" w:themeColor="text1"/>
          <w:sz w:val="22"/>
          <w:szCs w:val="22"/>
        </w:rPr>
        <w:t xml:space="preserve">§ </w:t>
      </w:r>
      <w:r w:rsidRPr="320279E2">
        <w:rPr>
          <w:rFonts w:ascii="Arial" w:eastAsia="Arial" w:hAnsi="Arial" w:cs="Arial"/>
          <w:color w:val="000000" w:themeColor="text1"/>
          <w:sz w:val="22"/>
          <w:szCs w:val="22"/>
        </w:rPr>
        <w:t>2 lõiget 5</w:t>
      </w:r>
      <w:r w:rsidRPr="320279E2">
        <w:rPr>
          <w:rFonts w:ascii="Arial" w:eastAsia="Arial" w:hAnsi="Arial" w:cs="Arial"/>
          <w:color w:val="000000" w:themeColor="text1"/>
          <w:sz w:val="22"/>
          <w:szCs w:val="22"/>
          <w:vertAlign w:val="superscript"/>
        </w:rPr>
        <w:t>1</w:t>
      </w:r>
      <w:r w:rsidR="66EAEEED" w:rsidRPr="320279E2">
        <w:rPr>
          <w:rFonts w:ascii="Arial" w:eastAsia="Arial" w:hAnsi="Arial" w:cs="Arial"/>
          <w:sz w:val="22"/>
          <w:szCs w:val="22"/>
        </w:rPr>
        <w:t>. M</w:t>
      </w:r>
      <w:r w:rsidR="6A584994" w:rsidRPr="320279E2">
        <w:rPr>
          <w:rFonts w:ascii="Arial" w:eastAsia="Arial" w:hAnsi="Arial" w:cs="Arial"/>
          <w:sz w:val="22"/>
          <w:szCs w:val="22"/>
        </w:rPr>
        <w:t>uudatuse tulemusena on autismispektri</w:t>
      </w:r>
      <w:r w:rsidR="00061B07">
        <w:rPr>
          <w:rFonts w:ascii="Arial" w:eastAsia="Arial" w:hAnsi="Arial" w:cs="Arial"/>
          <w:sz w:val="22"/>
          <w:szCs w:val="22"/>
        </w:rPr>
        <w:t xml:space="preserve"> häire</w:t>
      </w:r>
      <w:r w:rsidR="6A584994" w:rsidRPr="320279E2">
        <w:rPr>
          <w:rFonts w:ascii="Arial" w:eastAsia="Arial" w:hAnsi="Arial" w:cs="Arial"/>
          <w:sz w:val="22"/>
          <w:szCs w:val="22"/>
        </w:rPr>
        <w:t>ga täisealisel isikul õigus saada ööpäevaringset erihooldusteenust maksimaalse maksumusega</w:t>
      </w:r>
      <w:r w:rsidR="017132F0" w:rsidRPr="320279E2">
        <w:rPr>
          <w:rFonts w:ascii="Arial" w:eastAsia="Arial" w:hAnsi="Arial" w:cs="Arial"/>
          <w:sz w:val="22"/>
          <w:szCs w:val="22"/>
        </w:rPr>
        <w:t xml:space="preserve"> </w:t>
      </w:r>
      <w:r w:rsidR="017132F0" w:rsidRPr="320279E2">
        <w:rPr>
          <w:rFonts w:ascii="Arial" w:eastAsia="Arial" w:hAnsi="Arial" w:cs="Arial"/>
          <w:color w:val="000000" w:themeColor="text1"/>
          <w:sz w:val="22"/>
          <w:szCs w:val="22"/>
        </w:rPr>
        <w:t>6683</w:t>
      </w:r>
      <w:r w:rsidR="6A584994" w:rsidRPr="320279E2">
        <w:rPr>
          <w:rFonts w:ascii="Arial" w:eastAsia="Arial" w:hAnsi="Arial" w:cs="Arial"/>
          <w:sz w:val="22"/>
          <w:szCs w:val="22"/>
        </w:rPr>
        <w:t xml:space="preserve"> eurot varasema</w:t>
      </w:r>
      <w:r w:rsidR="775B98FB" w:rsidRPr="320279E2">
        <w:rPr>
          <w:rFonts w:ascii="Arial" w:eastAsia="Arial" w:hAnsi="Arial" w:cs="Arial"/>
          <w:sz w:val="22"/>
          <w:szCs w:val="22"/>
        </w:rPr>
        <w:t xml:space="preserve"> </w:t>
      </w:r>
      <w:r w:rsidR="775B98FB" w:rsidRPr="320279E2">
        <w:rPr>
          <w:rFonts w:ascii="Arial" w:eastAsia="Arial" w:hAnsi="Arial" w:cs="Arial"/>
          <w:color w:val="000000" w:themeColor="text1"/>
          <w:sz w:val="22"/>
          <w:szCs w:val="22"/>
        </w:rPr>
        <w:t>5983</w:t>
      </w:r>
      <w:r w:rsidR="6A584994" w:rsidRPr="320279E2">
        <w:rPr>
          <w:rFonts w:ascii="Arial" w:eastAsia="Arial" w:hAnsi="Arial" w:cs="Arial"/>
          <w:sz w:val="22"/>
          <w:szCs w:val="22"/>
        </w:rPr>
        <w:t xml:space="preserve"> euro asemel.</w:t>
      </w:r>
    </w:p>
    <w:p w14:paraId="4038248C" w14:textId="77777777" w:rsidR="006F356F" w:rsidRDefault="006F356F" w:rsidP="006F356F">
      <w:pPr>
        <w:jc w:val="both"/>
        <w:rPr>
          <w:rFonts w:ascii="Arial" w:eastAsia="Arial" w:hAnsi="Arial" w:cs="Arial"/>
          <w:b/>
          <w:bCs/>
          <w:sz w:val="22"/>
          <w:szCs w:val="22"/>
        </w:rPr>
      </w:pPr>
    </w:p>
    <w:p w14:paraId="657A3085" w14:textId="0A110EA8" w:rsidR="21D06710" w:rsidRPr="000573C2" w:rsidRDefault="79F60A3A" w:rsidP="006F356F">
      <w:pPr>
        <w:jc w:val="both"/>
        <w:rPr>
          <w:rFonts w:ascii="Arial" w:hAnsi="Arial" w:cs="Arial"/>
          <w:sz w:val="22"/>
          <w:szCs w:val="22"/>
        </w:rPr>
      </w:pPr>
      <w:r w:rsidRPr="320279E2">
        <w:rPr>
          <w:rFonts w:ascii="Arial" w:eastAsia="Arial" w:hAnsi="Arial" w:cs="Arial"/>
          <w:b/>
          <w:bCs/>
          <w:sz w:val="22"/>
          <w:szCs w:val="22"/>
        </w:rPr>
        <w:t>Para</w:t>
      </w:r>
      <w:r w:rsidR="374EDB7B" w:rsidRPr="320279E2">
        <w:rPr>
          <w:rFonts w:ascii="Arial" w:eastAsia="Arial" w:hAnsi="Arial" w:cs="Arial"/>
          <w:b/>
          <w:bCs/>
          <w:sz w:val="22"/>
          <w:szCs w:val="22"/>
        </w:rPr>
        <w:t xml:space="preserve">grahvi 1 punktiga 2 </w:t>
      </w:r>
      <w:r w:rsidR="374EDB7B" w:rsidRPr="320279E2">
        <w:rPr>
          <w:rFonts w:ascii="Arial" w:eastAsia="Arial" w:hAnsi="Arial" w:cs="Arial"/>
          <w:sz w:val="22"/>
          <w:szCs w:val="22"/>
        </w:rPr>
        <w:t>muudetakse</w:t>
      </w:r>
      <w:r w:rsidR="2E566635" w:rsidRPr="320279E2">
        <w:rPr>
          <w:rFonts w:ascii="Arial" w:eastAsia="Arial" w:hAnsi="Arial" w:cs="Arial"/>
          <w:sz w:val="22"/>
          <w:szCs w:val="22"/>
        </w:rPr>
        <w:t xml:space="preserve"> määruse</w:t>
      </w:r>
      <w:r w:rsidR="374EDB7B" w:rsidRPr="320279E2">
        <w:rPr>
          <w:rFonts w:ascii="Arial" w:eastAsia="Arial" w:hAnsi="Arial" w:cs="Arial"/>
          <w:sz w:val="22"/>
          <w:szCs w:val="22"/>
        </w:rPr>
        <w:t xml:space="preserve"> </w:t>
      </w:r>
      <w:r w:rsidR="007B0B03">
        <w:rPr>
          <w:rFonts w:ascii="Arial" w:eastAsia="Arial" w:hAnsi="Arial" w:cs="Arial"/>
          <w:color w:val="000000" w:themeColor="text1"/>
          <w:sz w:val="22"/>
          <w:szCs w:val="22"/>
        </w:rPr>
        <w:t>§</w:t>
      </w:r>
      <w:r w:rsidR="525E901F" w:rsidRPr="00433320">
        <w:rPr>
          <w:rFonts w:ascii="Arial" w:eastAsia="Arial" w:hAnsi="Arial" w:cs="Arial"/>
          <w:color w:val="000000" w:themeColor="text1"/>
          <w:sz w:val="22"/>
          <w:szCs w:val="22"/>
        </w:rPr>
        <w:t xml:space="preserve"> 2</w:t>
      </w:r>
      <w:r w:rsidR="525E901F" w:rsidRPr="00433320">
        <w:rPr>
          <w:rFonts w:ascii="Arial" w:eastAsia="Arial" w:hAnsi="Arial" w:cs="Arial"/>
          <w:color w:val="000000" w:themeColor="text1"/>
          <w:sz w:val="22"/>
          <w:szCs w:val="22"/>
          <w:vertAlign w:val="superscript"/>
        </w:rPr>
        <w:t>1</w:t>
      </w:r>
      <w:r w:rsidR="000B2A1E" w:rsidRPr="007B0B03">
        <w:rPr>
          <w:rFonts w:ascii="Arial" w:eastAsia="Arial" w:hAnsi="Arial" w:cs="Arial"/>
          <w:sz w:val="22"/>
          <w:szCs w:val="22"/>
        </w:rPr>
        <w:t>.</w:t>
      </w:r>
      <w:r w:rsidR="00EC6FC6" w:rsidRPr="007B0B03">
        <w:rPr>
          <w:rFonts w:ascii="Arial" w:eastAsia="Arial" w:hAnsi="Arial" w:cs="Arial"/>
          <w:sz w:val="22"/>
          <w:szCs w:val="22"/>
        </w:rPr>
        <w:t xml:space="preserve"> </w:t>
      </w:r>
      <w:r w:rsidR="21D06710" w:rsidRPr="007B0B03">
        <w:rPr>
          <w:rFonts w:ascii="Arial" w:eastAsia="Arial" w:hAnsi="Arial" w:cs="Arial"/>
          <w:sz w:val="22"/>
          <w:szCs w:val="22"/>
        </w:rPr>
        <w:t>Muudatuse</w:t>
      </w:r>
      <w:r w:rsidR="21D06710" w:rsidRPr="320279E2">
        <w:rPr>
          <w:rFonts w:ascii="Arial" w:eastAsia="Arial" w:hAnsi="Arial" w:cs="Arial"/>
          <w:sz w:val="22"/>
          <w:szCs w:val="22"/>
        </w:rPr>
        <w:t xml:space="preserve"> tulemusel suurendatakse ka </w:t>
      </w:r>
      <w:r w:rsidR="525E901F" w:rsidRPr="320279E2">
        <w:rPr>
          <w:rFonts w:ascii="Arial" w:eastAsia="Arial" w:hAnsi="Arial" w:cs="Arial"/>
          <w:sz w:val="22"/>
          <w:szCs w:val="22"/>
        </w:rPr>
        <w:t>erihoolekandeteenuste maksimaal</w:t>
      </w:r>
      <w:r w:rsidR="406B1276" w:rsidRPr="320279E2">
        <w:rPr>
          <w:rFonts w:ascii="Arial" w:eastAsia="Arial" w:hAnsi="Arial" w:cs="Arial"/>
          <w:sz w:val="22"/>
          <w:szCs w:val="22"/>
        </w:rPr>
        <w:t>s</w:t>
      </w:r>
      <w:r w:rsidR="525E901F" w:rsidRPr="320279E2">
        <w:rPr>
          <w:rFonts w:ascii="Arial" w:eastAsia="Arial" w:hAnsi="Arial" w:cs="Arial"/>
          <w:sz w:val="22"/>
          <w:szCs w:val="22"/>
        </w:rPr>
        <w:t>e</w:t>
      </w:r>
      <w:r w:rsidR="0F3BA168" w:rsidRPr="320279E2">
        <w:rPr>
          <w:rFonts w:ascii="Arial" w:eastAsia="Arial" w:hAnsi="Arial" w:cs="Arial"/>
          <w:sz w:val="22"/>
          <w:szCs w:val="22"/>
        </w:rPr>
        <w:t>t</w:t>
      </w:r>
      <w:r w:rsidR="525E901F" w:rsidRPr="320279E2">
        <w:rPr>
          <w:rFonts w:ascii="Arial" w:eastAsia="Arial" w:hAnsi="Arial" w:cs="Arial"/>
          <w:sz w:val="22"/>
          <w:szCs w:val="22"/>
        </w:rPr>
        <w:t xml:space="preserve"> maksumus</w:t>
      </w:r>
      <w:r w:rsidR="273F030E" w:rsidRPr="320279E2">
        <w:rPr>
          <w:rFonts w:ascii="Arial" w:eastAsia="Arial" w:hAnsi="Arial" w:cs="Arial"/>
          <w:sz w:val="22"/>
          <w:szCs w:val="22"/>
        </w:rPr>
        <w:t>t</w:t>
      </w:r>
      <w:r w:rsidR="525E901F" w:rsidRPr="320279E2">
        <w:rPr>
          <w:rFonts w:ascii="Arial" w:eastAsia="Arial" w:hAnsi="Arial" w:cs="Arial"/>
          <w:sz w:val="22"/>
          <w:szCs w:val="22"/>
        </w:rPr>
        <w:t xml:space="preserve"> uue teenus</w:t>
      </w:r>
      <w:r w:rsidR="000826B3">
        <w:rPr>
          <w:rFonts w:ascii="Arial" w:eastAsia="Arial" w:hAnsi="Arial" w:cs="Arial"/>
          <w:sz w:val="22"/>
          <w:szCs w:val="22"/>
        </w:rPr>
        <w:t>e</w:t>
      </w:r>
      <w:r w:rsidR="525E901F" w:rsidRPr="320279E2">
        <w:rPr>
          <w:rFonts w:ascii="Arial" w:eastAsia="Arial" w:hAnsi="Arial" w:cs="Arial"/>
          <w:sz w:val="22"/>
          <w:szCs w:val="22"/>
        </w:rPr>
        <w:t>koha loomisel autismispektri</w:t>
      </w:r>
      <w:r w:rsidR="00D6771C">
        <w:rPr>
          <w:rFonts w:ascii="Arial" w:eastAsia="Arial" w:hAnsi="Arial" w:cs="Arial"/>
          <w:sz w:val="22"/>
          <w:szCs w:val="22"/>
        </w:rPr>
        <w:t xml:space="preserve"> häirega</w:t>
      </w:r>
      <w:r w:rsidR="525E901F" w:rsidRPr="320279E2">
        <w:rPr>
          <w:rFonts w:ascii="Arial" w:eastAsia="Arial" w:hAnsi="Arial" w:cs="Arial"/>
          <w:sz w:val="22"/>
          <w:szCs w:val="22"/>
        </w:rPr>
        <w:t xml:space="preserve"> isikule ööpäevaringse erihooldusteenuse osutamisel.</w:t>
      </w:r>
      <w:r w:rsidR="46EFEF04" w:rsidRPr="320279E2">
        <w:rPr>
          <w:rFonts w:ascii="Arial" w:eastAsia="Arial" w:hAnsi="Arial" w:cs="Arial"/>
          <w:sz w:val="22"/>
          <w:szCs w:val="22"/>
        </w:rPr>
        <w:t xml:space="preserve"> </w:t>
      </w:r>
      <w:r w:rsidR="610999D7" w:rsidRPr="320279E2">
        <w:rPr>
          <w:rFonts w:ascii="Arial" w:eastAsia="Arial" w:hAnsi="Arial" w:cs="Arial"/>
          <w:sz w:val="22"/>
          <w:szCs w:val="22"/>
        </w:rPr>
        <w:t xml:space="preserve">Uus maksumus on </w:t>
      </w:r>
      <w:r w:rsidR="311F7505" w:rsidRPr="320279E2">
        <w:rPr>
          <w:rFonts w:ascii="Arial" w:eastAsia="Arial" w:hAnsi="Arial" w:cs="Arial"/>
          <w:color w:val="000000" w:themeColor="text1"/>
          <w:sz w:val="22"/>
          <w:szCs w:val="22"/>
        </w:rPr>
        <w:t>13 032</w:t>
      </w:r>
      <w:r w:rsidR="610999D7" w:rsidRPr="320279E2">
        <w:rPr>
          <w:rFonts w:ascii="Arial" w:eastAsia="Arial" w:hAnsi="Arial" w:cs="Arial"/>
          <w:sz w:val="22"/>
          <w:szCs w:val="22"/>
        </w:rPr>
        <w:t xml:space="preserve"> eurot varasema </w:t>
      </w:r>
      <w:r w:rsidR="610999D7" w:rsidRPr="320279E2">
        <w:rPr>
          <w:rFonts w:ascii="Arial" w:eastAsia="Arial" w:hAnsi="Arial" w:cs="Arial"/>
          <w:color w:val="000000" w:themeColor="text1"/>
          <w:sz w:val="22"/>
          <w:szCs w:val="22"/>
        </w:rPr>
        <w:t>11 667 euro asemel.</w:t>
      </w:r>
    </w:p>
    <w:p w14:paraId="5C701701" w14:textId="77777777" w:rsidR="006F356F" w:rsidRDefault="006F356F" w:rsidP="006F356F">
      <w:pPr>
        <w:jc w:val="both"/>
        <w:rPr>
          <w:rFonts w:ascii="Arial" w:eastAsia="Arial" w:hAnsi="Arial" w:cs="Arial"/>
          <w:b/>
          <w:bCs/>
          <w:color w:val="000000" w:themeColor="text1"/>
          <w:sz w:val="22"/>
          <w:szCs w:val="22"/>
        </w:rPr>
      </w:pPr>
    </w:p>
    <w:p w14:paraId="3D5AFE2E" w14:textId="08BFC0AF" w:rsidR="004576DB" w:rsidRPr="00A13D90" w:rsidRDefault="610999D7" w:rsidP="006F356F">
      <w:pPr>
        <w:jc w:val="both"/>
        <w:rPr>
          <w:rFonts w:ascii="Arial" w:hAnsi="Arial" w:cs="Arial"/>
          <w:bCs/>
          <w:sz w:val="22"/>
          <w:szCs w:val="22"/>
          <w:lang w:eastAsia="et-EE"/>
        </w:rPr>
      </w:pPr>
      <w:r w:rsidRPr="5113215C">
        <w:rPr>
          <w:rFonts w:ascii="Arial" w:eastAsia="Arial" w:hAnsi="Arial" w:cs="Arial"/>
          <w:b/>
          <w:bCs/>
          <w:color w:val="000000" w:themeColor="text1"/>
          <w:sz w:val="22"/>
          <w:szCs w:val="22"/>
        </w:rPr>
        <w:t xml:space="preserve">Paragrahvis 2 </w:t>
      </w:r>
      <w:r w:rsidRPr="00716539">
        <w:rPr>
          <w:rFonts w:ascii="Arial" w:eastAsia="Arial" w:hAnsi="Arial" w:cs="Arial"/>
          <w:color w:val="000000" w:themeColor="text1"/>
          <w:sz w:val="22"/>
          <w:szCs w:val="22"/>
        </w:rPr>
        <w:t>o</w:t>
      </w:r>
      <w:r w:rsidRPr="5113215C">
        <w:rPr>
          <w:rFonts w:ascii="Arial" w:eastAsia="Arial" w:hAnsi="Arial" w:cs="Arial"/>
          <w:color w:val="000000" w:themeColor="text1"/>
          <w:sz w:val="22"/>
          <w:szCs w:val="22"/>
        </w:rPr>
        <w:t xml:space="preserve">n sätestatud määruse jõustumine 1. septembril 2026. </w:t>
      </w:r>
      <w:r w:rsidR="002A501D">
        <w:rPr>
          <w:rFonts w:ascii="Arial" w:eastAsia="Arial" w:hAnsi="Arial" w:cs="Arial"/>
          <w:color w:val="000000" w:themeColor="text1"/>
          <w:sz w:val="22"/>
          <w:szCs w:val="22"/>
        </w:rPr>
        <w:t>a</w:t>
      </w:r>
      <w:r w:rsidR="007B0B03">
        <w:rPr>
          <w:rFonts w:ascii="Arial" w:eastAsia="Arial" w:hAnsi="Arial" w:cs="Arial"/>
          <w:color w:val="000000" w:themeColor="text1"/>
          <w:sz w:val="22"/>
          <w:szCs w:val="22"/>
        </w:rPr>
        <w:t>.</w:t>
      </w:r>
    </w:p>
    <w:p w14:paraId="5B01491B" w14:textId="77777777" w:rsidR="006F356F" w:rsidRDefault="006F356F" w:rsidP="006F356F">
      <w:pPr>
        <w:jc w:val="both"/>
        <w:rPr>
          <w:rFonts w:ascii="Arial" w:hAnsi="Arial" w:cs="Arial"/>
          <w:b/>
          <w:bCs/>
          <w:sz w:val="22"/>
          <w:szCs w:val="22"/>
          <w:lang w:eastAsia="et-EE"/>
        </w:rPr>
      </w:pPr>
    </w:p>
    <w:p w14:paraId="66D5F21E" w14:textId="532F5CA0" w:rsidR="00885C83" w:rsidRPr="00A13D90" w:rsidRDefault="00F72AB5" w:rsidP="006F356F">
      <w:pPr>
        <w:jc w:val="both"/>
        <w:rPr>
          <w:rFonts w:ascii="Arial" w:hAnsi="Arial" w:cs="Arial"/>
          <w:b/>
          <w:bCs/>
          <w:sz w:val="22"/>
          <w:szCs w:val="22"/>
          <w:lang w:eastAsia="et-EE"/>
        </w:rPr>
      </w:pPr>
      <w:r w:rsidRPr="00A13D90">
        <w:rPr>
          <w:rFonts w:ascii="Arial" w:hAnsi="Arial" w:cs="Arial"/>
          <w:b/>
          <w:bCs/>
          <w:sz w:val="22"/>
          <w:szCs w:val="22"/>
          <w:lang w:eastAsia="et-EE"/>
        </w:rPr>
        <w:t>3</w:t>
      </w:r>
      <w:r w:rsidR="009C67F1" w:rsidRPr="00A13D90">
        <w:rPr>
          <w:rFonts w:ascii="Arial" w:hAnsi="Arial" w:cs="Arial"/>
          <w:b/>
          <w:bCs/>
          <w:sz w:val="22"/>
          <w:szCs w:val="22"/>
          <w:lang w:eastAsia="et-EE"/>
        </w:rPr>
        <w:t>.</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vastavus Euroopa Liidu õigusele</w:t>
      </w:r>
    </w:p>
    <w:p w14:paraId="38B646B6" w14:textId="77777777" w:rsidR="00FE2EBD" w:rsidRPr="00A13D90" w:rsidRDefault="00FE2EBD" w:rsidP="006F356F">
      <w:pPr>
        <w:jc w:val="both"/>
        <w:rPr>
          <w:rFonts w:ascii="Arial" w:hAnsi="Arial" w:cs="Arial"/>
          <w:sz w:val="22"/>
          <w:szCs w:val="22"/>
          <w:lang w:eastAsia="et-EE"/>
        </w:rPr>
      </w:pPr>
    </w:p>
    <w:p w14:paraId="43C3777A" w14:textId="77777777" w:rsidR="004576DB" w:rsidRPr="00A13D90" w:rsidRDefault="004576DB" w:rsidP="006F356F">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3C4D967F" w14:textId="63005142" w:rsidR="00FE2EBD" w:rsidRPr="00A13D90" w:rsidRDefault="7B5134CF" w:rsidP="006F356F">
      <w:pPr>
        <w:jc w:val="both"/>
        <w:rPr>
          <w:rFonts w:ascii="Arial" w:eastAsia="Arial" w:hAnsi="Arial" w:cs="Arial"/>
          <w:sz w:val="22"/>
          <w:szCs w:val="22"/>
        </w:rPr>
      </w:pPr>
      <w:r w:rsidRPr="5113215C">
        <w:rPr>
          <w:rFonts w:ascii="Arial" w:eastAsia="Arial" w:hAnsi="Arial" w:cs="Arial"/>
          <w:color w:val="000000" w:themeColor="text1"/>
          <w:sz w:val="22"/>
          <w:szCs w:val="22"/>
        </w:rPr>
        <w:t>Määrus ei ole seotud Euroopa Liidu õiguse rakendamisega.</w:t>
      </w:r>
    </w:p>
    <w:p w14:paraId="6273CC09" w14:textId="77777777" w:rsidR="004576DB" w:rsidRPr="00A13D90" w:rsidRDefault="004576DB" w:rsidP="006F356F">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formProt w:val="0"/>
          <w:titlePg/>
          <w:docGrid w:linePitch="360"/>
        </w:sectPr>
      </w:pPr>
    </w:p>
    <w:p w14:paraId="0F676C8F" w14:textId="77777777" w:rsidR="004576DB" w:rsidRPr="00A13D90" w:rsidRDefault="004576DB" w:rsidP="006F356F">
      <w:pPr>
        <w:jc w:val="both"/>
        <w:rPr>
          <w:rFonts w:ascii="Arial" w:hAnsi="Arial" w:cs="Arial"/>
          <w:sz w:val="22"/>
          <w:szCs w:val="22"/>
        </w:rPr>
      </w:pPr>
    </w:p>
    <w:p w14:paraId="0DBC6406" w14:textId="77777777" w:rsidR="00BF71A0" w:rsidRPr="00A13D90" w:rsidRDefault="00F72AB5" w:rsidP="006F356F">
      <w:pPr>
        <w:jc w:val="both"/>
        <w:rPr>
          <w:rFonts w:ascii="Arial" w:hAnsi="Arial" w:cs="Arial"/>
          <w:b/>
          <w:bCs/>
          <w:sz w:val="22"/>
          <w:szCs w:val="22"/>
          <w:lang w:eastAsia="et-EE"/>
        </w:rPr>
      </w:pPr>
      <w:r w:rsidRPr="00A13D90">
        <w:rPr>
          <w:rFonts w:ascii="Arial" w:hAnsi="Arial" w:cs="Arial"/>
          <w:b/>
          <w:bCs/>
          <w:sz w:val="22"/>
          <w:szCs w:val="22"/>
          <w:lang w:eastAsia="et-EE"/>
        </w:rPr>
        <w:t>4</w:t>
      </w:r>
      <w:r w:rsidR="0004635E" w:rsidRPr="00A13D90">
        <w:rPr>
          <w:rFonts w:ascii="Arial" w:hAnsi="Arial" w:cs="Arial"/>
          <w:b/>
          <w:bCs/>
          <w:sz w:val="22"/>
          <w:szCs w:val="22"/>
          <w:lang w:eastAsia="et-EE"/>
        </w:rPr>
        <w:t xml:space="preserve">. </w:t>
      </w:r>
      <w:r w:rsidR="004B5C9B"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mõjud</w:t>
      </w:r>
    </w:p>
    <w:p w14:paraId="0F55E4E4" w14:textId="77777777" w:rsidR="00FE2EBD" w:rsidRPr="00A13D90" w:rsidRDefault="00FE2EBD" w:rsidP="006F356F">
      <w:pPr>
        <w:jc w:val="both"/>
        <w:rPr>
          <w:rFonts w:ascii="Arial" w:hAnsi="Arial" w:cs="Arial"/>
          <w:sz w:val="22"/>
          <w:szCs w:val="22"/>
          <w:lang w:eastAsia="et-EE"/>
        </w:rPr>
      </w:pPr>
    </w:p>
    <w:p w14:paraId="6D3AC6D5" w14:textId="77777777" w:rsidR="004576DB" w:rsidRPr="00A13D90" w:rsidRDefault="004576DB" w:rsidP="006F356F">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4AD964C0" w14:textId="3F4FC04F" w:rsidR="002F682D" w:rsidRPr="00A13D90" w:rsidRDefault="44005D36" w:rsidP="006F356F">
      <w:pPr>
        <w:tabs>
          <w:tab w:val="left" w:pos="4860"/>
        </w:tabs>
        <w:jc w:val="both"/>
        <w:rPr>
          <w:rFonts w:ascii="Arial" w:eastAsia="Arial" w:hAnsi="Arial" w:cs="Arial"/>
          <w:sz w:val="22"/>
          <w:szCs w:val="22"/>
        </w:rPr>
      </w:pPr>
      <w:r w:rsidRPr="5113215C">
        <w:rPr>
          <w:rStyle w:val="CommentReference"/>
          <w:rFonts w:ascii="Arial" w:eastAsia="Arial" w:hAnsi="Arial" w:cs="Arial"/>
          <w:color w:val="000000" w:themeColor="text1"/>
          <w:sz w:val="22"/>
          <w:szCs w:val="22"/>
        </w:rPr>
        <w:t>M</w:t>
      </w:r>
      <w:r w:rsidRPr="5113215C">
        <w:rPr>
          <w:rFonts w:ascii="Arial" w:eastAsia="Arial" w:hAnsi="Arial" w:cs="Arial"/>
          <w:color w:val="000000" w:themeColor="text1"/>
          <w:sz w:val="22"/>
          <w:szCs w:val="22"/>
        </w:rPr>
        <w:t>ääruses esitatud muudatused mõjutavad erihoolekandeteenuse osutajaid, teenuse</w:t>
      </w:r>
      <w:r w:rsidR="007B0B03">
        <w:rPr>
          <w:rFonts w:ascii="Arial" w:eastAsia="Arial" w:hAnsi="Arial" w:cs="Arial"/>
          <w:color w:val="000000" w:themeColor="text1"/>
          <w:sz w:val="22"/>
          <w:szCs w:val="22"/>
        </w:rPr>
        <w:t>saajaid</w:t>
      </w:r>
      <w:r w:rsidRPr="5113215C">
        <w:rPr>
          <w:rFonts w:ascii="Arial" w:eastAsia="Arial" w:hAnsi="Arial" w:cs="Arial"/>
          <w:color w:val="000000" w:themeColor="text1"/>
          <w:sz w:val="22"/>
          <w:szCs w:val="22"/>
        </w:rPr>
        <w:t xml:space="preserve"> ja </w:t>
      </w:r>
      <w:proofErr w:type="spellStart"/>
      <w:r w:rsidRPr="5113215C">
        <w:rPr>
          <w:rFonts w:ascii="Arial" w:eastAsia="Arial" w:hAnsi="Arial" w:cs="Arial"/>
          <w:color w:val="000000" w:themeColor="text1"/>
          <w:sz w:val="22"/>
          <w:szCs w:val="22"/>
        </w:rPr>
        <w:t>SKA-d</w:t>
      </w:r>
      <w:proofErr w:type="spellEnd"/>
      <w:r w:rsidR="3E4A16F8" w:rsidRPr="43B5E139">
        <w:rPr>
          <w:rFonts w:ascii="Arial" w:eastAsia="Arial" w:hAnsi="Arial" w:cs="Arial"/>
          <w:color w:val="000000" w:themeColor="text1"/>
          <w:sz w:val="22"/>
          <w:szCs w:val="22"/>
        </w:rPr>
        <w:t>.</w:t>
      </w:r>
      <w:r w:rsidRPr="5113215C">
        <w:rPr>
          <w:rFonts w:ascii="Arial" w:eastAsia="Arial" w:hAnsi="Arial" w:cs="Arial"/>
          <w:color w:val="000000" w:themeColor="text1"/>
          <w:sz w:val="22"/>
          <w:szCs w:val="22"/>
        </w:rPr>
        <w:t xml:space="preserve"> Mõju esineb peamiselt kahes valdkonnas: sotsiaalne mõju ja majanduslik mõju.</w:t>
      </w:r>
    </w:p>
    <w:p w14:paraId="041D7829" w14:textId="085BB8DE" w:rsidR="002F682D" w:rsidRPr="00A13D90" w:rsidRDefault="002F682D" w:rsidP="006F356F">
      <w:pPr>
        <w:tabs>
          <w:tab w:val="left" w:pos="4860"/>
        </w:tabs>
        <w:jc w:val="both"/>
        <w:rPr>
          <w:rFonts w:ascii="Arial" w:hAnsi="Arial" w:cs="Arial"/>
          <w:sz w:val="22"/>
          <w:szCs w:val="22"/>
          <w:u w:val="single"/>
        </w:rPr>
      </w:pPr>
    </w:p>
    <w:p w14:paraId="537E538B" w14:textId="5B5E68A0" w:rsidR="5113215C" w:rsidRDefault="31860D1F" w:rsidP="006F356F">
      <w:pPr>
        <w:jc w:val="both"/>
        <w:rPr>
          <w:rFonts w:ascii="Arial" w:hAnsi="Arial" w:cs="Arial"/>
          <w:sz w:val="22"/>
          <w:szCs w:val="22"/>
          <w:u w:val="single"/>
        </w:rPr>
      </w:pPr>
      <w:r w:rsidRPr="5113215C">
        <w:rPr>
          <w:rFonts w:ascii="Arial" w:hAnsi="Arial" w:cs="Arial"/>
          <w:sz w:val="22"/>
          <w:szCs w:val="22"/>
          <w:u w:val="single"/>
        </w:rPr>
        <w:t>Mõju erihoolekandeteenuse saajale</w:t>
      </w:r>
    </w:p>
    <w:p w14:paraId="761FAC29" w14:textId="77777777" w:rsidR="006F356F" w:rsidRDefault="006F356F" w:rsidP="006F356F">
      <w:pPr>
        <w:jc w:val="both"/>
        <w:rPr>
          <w:rFonts w:ascii="Arial" w:eastAsia="Arial" w:hAnsi="Arial" w:cs="Arial"/>
          <w:color w:val="000000" w:themeColor="text1"/>
          <w:sz w:val="22"/>
          <w:szCs w:val="22"/>
        </w:rPr>
      </w:pPr>
    </w:p>
    <w:p w14:paraId="166E5714" w14:textId="5F41491D" w:rsidR="31860D1F" w:rsidRPr="000573C2" w:rsidRDefault="31860D1F" w:rsidP="006F356F">
      <w:pPr>
        <w:jc w:val="both"/>
        <w:rPr>
          <w:rFonts w:ascii="Arial" w:hAnsi="Arial" w:cs="Arial"/>
          <w:sz w:val="22"/>
          <w:szCs w:val="22"/>
        </w:rPr>
      </w:pPr>
      <w:r w:rsidRPr="5113215C">
        <w:rPr>
          <w:rFonts w:ascii="Arial" w:eastAsia="Arial" w:hAnsi="Arial" w:cs="Arial"/>
          <w:color w:val="000000" w:themeColor="text1"/>
          <w:sz w:val="22"/>
          <w:szCs w:val="22"/>
        </w:rPr>
        <w:t>Muudatused puudutavad autismispektri</w:t>
      </w:r>
      <w:r w:rsidR="00D6771C">
        <w:rPr>
          <w:rFonts w:ascii="Arial" w:eastAsia="Arial" w:hAnsi="Arial" w:cs="Arial"/>
          <w:color w:val="000000" w:themeColor="text1"/>
          <w:sz w:val="22"/>
          <w:szCs w:val="22"/>
        </w:rPr>
        <w:t xml:space="preserve"> häirega</w:t>
      </w:r>
      <w:r w:rsidRPr="5113215C">
        <w:rPr>
          <w:rFonts w:ascii="Arial" w:eastAsia="Arial" w:hAnsi="Arial" w:cs="Arial"/>
          <w:color w:val="000000" w:themeColor="text1"/>
          <w:sz w:val="22"/>
          <w:szCs w:val="22"/>
        </w:rPr>
        <w:t xml:space="preserve"> </w:t>
      </w:r>
      <w:r w:rsidR="00061B07">
        <w:rPr>
          <w:rFonts w:ascii="Arial" w:eastAsia="Arial" w:hAnsi="Arial" w:cs="Arial"/>
          <w:color w:val="000000" w:themeColor="text1"/>
          <w:sz w:val="22"/>
          <w:szCs w:val="22"/>
        </w:rPr>
        <w:t>teenuse</w:t>
      </w:r>
      <w:r w:rsidRPr="5113215C">
        <w:rPr>
          <w:rFonts w:ascii="Arial" w:eastAsia="Arial" w:hAnsi="Arial" w:cs="Arial"/>
          <w:color w:val="000000" w:themeColor="text1"/>
          <w:sz w:val="22"/>
          <w:szCs w:val="22"/>
        </w:rPr>
        <w:t>saajaid. Muudatus võimaldab luua täiendavaid teenus</w:t>
      </w:r>
      <w:r w:rsidR="000826B3">
        <w:rPr>
          <w:rFonts w:ascii="Arial" w:eastAsia="Arial" w:hAnsi="Arial" w:cs="Arial"/>
          <w:color w:val="000000" w:themeColor="text1"/>
          <w:sz w:val="22"/>
          <w:szCs w:val="22"/>
        </w:rPr>
        <w:t>e</w:t>
      </w:r>
      <w:r w:rsidRPr="5113215C">
        <w:rPr>
          <w:rFonts w:ascii="Arial" w:eastAsia="Arial" w:hAnsi="Arial" w:cs="Arial"/>
          <w:color w:val="000000" w:themeColor="text1"/>
          <w:sz w:val="22"/>
          <w:szCs w:val="22"/>
        </w:rPr>
        <w:t>kohti teenus</w:t>
      </w:r>
      <w:r w:rsidR="506A485D" w:rsidRPr="5113215C">
        <w:rPr>
          <w:rFonts w:ascii="Arial" w:eastAsia="Arial" w:hAnsi="Arial" w:cs="Arial"/>
          <w:color w:val="000000" w:themeColor="text1"/>
          <w:sz w:val="22"/>
          <w:szCs w:val="22"/>
        </w:rPr>
        <w:t>e järjekorras olevatele inimestele. 2026. aasta juuni</w:t>
      </w:r>
      <w:r w:rsidR="007B0B03">
        <w:rPr>
          <w:rFonts w:ascii="Arial" w:eastAsia="Arial" w:hAnsi="Arial" w:cs="Arial"/>
          <w:color w:val="000000" w:themeColor="text1"/>
          <w:sz w:val="22"/>
          <w:szCs w:val="22"/>
        </w:rPr>
        <w:t>kuu</w:t>
      </w:r>
      <w:r w:rsidR="506A485D" w:rsidRPr="5113215C">
        <w:rPr>
          <w:rFonts w:ascii="Arial" w:eastAsia="Arial" w:hAnsi="Arial" w:cs="Arial"/>
          <w:color w:val="000000" w:themeColor="text1"/>
          <w:sz w:val="22"/>
          <w:szCs w:val="22"/>
        </w:rPr>
        <w:t xml:space="preserve"> seisuga on</w:t>
      </w:r>
      <w:r w:rsidR="774C0B70" w:rsidRPr="5113215C">
        <w:rPr>
          <w:rFonts w:ascii="Arial" w:eastAsia="Arial" w:hAnsi="Arial" w:cs="Arial"/>
          <w:color w:val="000000" w:themeColor="text1"/>
          <w:sz w:val="22"/>
          <w:szCs w:val="22"/>
        </w:rPr>
        <w:t xml:space="preserve"> </w:t>
      </w:r>
      <w:proofErr w:type="spellStart"/>
      <w:r w:rsidR="506A485D" w:rsidRPr="5113215C">
        <w:rPr>
          <w:rFonts w:ascii="Arial" w:eastAsia="Arial" w:hAnsi="Arial" w:cs="Arial"/>
          <w:color w:val="000000" w:themeColor="text1"/>
          <w:sz w:val="22"/>
          <w:szCs w:val="22"/>
        </w:rPr>
        <w:t>ÖE</w:t>
      </w:r>
      <w:r w:rsidR="007B0B03">
        <w:rPr>
          <w:rFonts w:ascii="Arial" w:eastAsia="Arial" w:hAnsi="Arial" w:cs="Arial"/>
          <w:color w:val="000000" w:themeColor="text1"/>
          <w:sz w:val="22"/>
          <w:szCs w:val="22"/>
        </w:rPr>
        <w:t>aut</w:t>
      </w:r>
      <w:proofErr w:type="spellEnd"/>
      <w:r w:rsidR="007B0B03">
        <w:rPr>
          <w:rFonts w:ascii="Arial" w:eastAsia="Arial" w:hAnsi="Arial" w:cs="Arial"/>
          <w:color w:val="000000" w:themeColor="text1"/>
          <w:sz w:val="22"/>
          <w:szCs w:val="22"/>
        </w:rPr>
        <w:t>-i</w:t>
      </w:r>
      <w:r w:rsidR="506A485D" w:rsidRPr="5113215C">
        <w:rPr>
          <w:rFonts w:ascii="Arial" w:eastAsia="Arial" w:hAnsi="Arial" w:cs="Arial"/>
          <w:color w:val="000000" w:themeColor="text1"/>
          <w:sz w:val="22"/>
          <w:szCs w:val="22"/>
        </w:rPr>
        <w:t xml:space="preserve"> järjekorras 38</w:t>
      </w:r>
      <w:r w:rsidR="7E9A55C1" w:rsidRPr="5113215C">
        <w:rPr>
          <w:rFonts w:ascii="Arial" w:eastAsia="Arial" w:hAnsi="Arial" w:cs="Arial"/>
          <w:color w:val="000000" w:themeColor="text1"/>
          <w:sz w:val="22"/>
          <w:szCs w:val="22"/>
        </w:rPr>
        <w:t xml:space="preserve"> inimest, muudatus võimaldab luua 12 uut teenus</w:t>
      </w:r>
      <w:r w:rsidR="000826B3">
        <w:rPr>
          <w:rFonts w:ascii="Arial" w:eastAsia="Arial" w:hAnsi="Arial" w:cs="Arial"/>
          <w:color w:val="000000" w:themeColor="text1"/>
          <w:sz w:val="22"/>
          <w:szCs w:val="22"/>
        </w:rPr>
        <w:t>e</w:t>
      </w:r>
      <w:r w:rsidR="7E9A55C1" w:rsidRPr="5113215C">
        <w:rPr>
          <w:rFonts w:ascii="Arial" w:eastAsia="Arial" w:hAnsi="Arial" w:cs="Arial"/>
          <w:color w:val="000000" w:themeColor="text1"/>
          <w:sz w:val="22"/>
          <w:szCs w:val="22"/>
        </w:rPr>
        <w:t>koht</w:t>
      </w:r>
      <w:r w:rsidR="3E1C7F27" w:rsidRPr="5113215C">
        <w:rPr>
          <w:rFonts w:ascii="Arial" w:eastAsia="Arial" w:hAnsi="Arial" w:cs="Arial"/>
          <w:color w:val="000000" w:themeColor="text1"/>
          <w:sz w:val="22"/>
          <w:szCs w:val="22"/>
        </w:rPr>
        <w:t>a</w:t>
      </w:r>
      <w:r w:rsidR="7E9A55C1" w:rsidRPr="5113215C">
        <w:rPr>
          <w:rFonts w:ascii="Arial" w:eastAsia="Arial" w:hAnsi="Arial" w:cs="Arial"/>
          <w:color w:val="000000" w:themeColor="text1"/>
          <w:sz w:val="22"/>
          <w:szCs w:val="22"/>
        </w:rPr>
        <w:t xml:space="preserve"> ning vähendada järjekorda pea kolmandiku võrra.</w:t>
      </w:r>
    </w:p>
    <w:p w14:paraId="3A1B7356" w14:textId="77777777" w:rsidR="006F356F" w:rsidRDefault="006F356F" w:rsidP="006F356F">
      <w:pPr>
        <w:tabs>
          <w:tab w:val="left" w:pos="4860"/>
        </w:tabs>
        <w:jc w:val="both"/>
        <w:rPr>
          <w:rFonts w:ascii="Arial" w:eastAsia="Arial" w:hAnsi="Arial" w:cs="Arial"/>
          <w:color w:val="000000" w:themeColor="text1"/>
          <w:sz w:val="22"/>
          <w:szCs w:val="22"/>
        </w:rPr>
      </w:pPr>
    </w:p>
    <w:p w14:paraId="7593182A" w14:textId="4A246A15" w:rsidR="7E9A55C1" w:rsidRDefault="7E9A55C1" w:rsidP="006F356F">
      <w:pPr>
        <w:tabs>
          <w:tab w:val="left" w:pos="4860"/>
        </w:tabs>
        <w:jc w:val="both"/>
        <w:rPr>
          <w:rFonts w:ascii="Arial" w:eastAsia="Arial" w:hAnsi="Arial" w:cs="Arial"/>
          <w:color w:val="000000" w:themeColor="text1"/>
          <w:sz w:val="22"/>
          <w:szCs w:val="22"/>
        </w:rPr>
      </w:pPr>
      <w:r w:rsidRPr="5113215C">
        <w:rPr>
          <w:rFonts w:ascii="Arial" w:eastAsia="Arial" w:hAnsi="Arial" w:cs="Arial"/>
          <w:color w:val="000000" w:themeColor="text1"/>
          <w:sz w:val="22"/>
          <w:szCs w:val="22"/>
        </w:rPr>
        <w:t>Teenuse hinna tõus mõjutab erihoolekandeteenuse saajaid kaudselt, kuid oluliselt. Teenuste hindade tõstmise eesmärk on tagada teenuseosutajate võimekus pakkuda teenust ning leida kvalifitseeritud töötajaid, kes ka püsivalt tööle jääksid. Kvalifitseeritud ja püsiva personali abil on inimestel võimalik saada kvaliteetsemat teenust, mis aitab kaasa nende seisundi säilitamisele ja/või parandamisele.</w:t>
      </w:r>
    </w:p>
    <w:p w14:paraId="2DEB91CB" w14:textId="07A92D8B" w:rsidR="5113215C" w:rsidRDefault="5113215C" w:rsidP="006F356F">
      <w:pPr>
        <w:tabs>
          <w:tab w:val="left" w:pos="4860"/>
        </w:tabs>
        <w:jc w:val="both"/>
        <w:rPr>
          <w:rFonts w:ascii="Arial" w:eastAsia="Arial" w:hAnsi="Arial" w:cs="Arial"/>
          <w:color w:val="000000" w:themeColor="text1"/>
          <w:sz w:val="22"/>
          <w:szCs w:val="22"/>
          <w:highlight w:val="yellow"/>
        </w:rPr>
      </w:pPr>
    </w:p>
    <w:p w14:paraId="6A3A2994" w14:textId="2127CA1C" w:rsidR="1556EACE" w:rsidRDefault="1556EACE" w:rsidP="006F356F">
      <w:pPr>
        <w:tabs>
          <w:tab w:val="left" w:pos="4860"/>
        </w:tabs>
        <w:jc w:val="both"/>
        <w:rPr>
          <w:rFonts w:ascii="Arial" w:eastAsia="Arial" w:hAnsi="Arial" w:cs="Arial"/>
          <w:color w:val="000000" w:themeColor="text1"/>
          <w:sz w:val="22"/>
          <w:szCs w:val="22"/>
        </w:rPr>
      </w:pPr>
      <w:r w:rsidRPr="5113215C">
        <w:rPr>
          <w:rFonts w:ascii="Arial" w:eastAsia="Arial" w:hAnsi="Arial" w:cs="Arial"/>
          <w:color w:val="000000" w:themeColor="text1"/>
          <w:sz w:val="22"/>
          <w:szCs w:val="22"/>
          <w:u w:val="single"/>
        </w:rPr>
        <w:t>Erihoolekandeteenuse pakkujad</w:t>
      </w:r>
    </w:p>
    <w:p w14:paraId="5E77893B" w14:textId="125C2C08" w:rsidR="5113215C" w:rsidRDefault="5113215C" w:rsidP="006F356F">
      <w:pPr>
        <w:tabs>
          <w:tab w:val="left" w:pos="4860"/>
        </w:tabs>
        <w:jc w:val="both"/>
        <w:rPr>
          <w:rFonts w:ascii="Arial" w:eastAsia="Arial" w:hAnsi="Arial" w:cs="Arial"/>
          <w:color w:val="000000" w:themeColor="text1"/>
          <w:sz w:val="22"/>
          <w:szCs w:val="22"/>
        </w:rPr>
      </w:pPr>
    </w:p>
    <w:p w14:paraId="314DCE9C" w14:textId="28AAFABA" w:rsidR="1556EACE" w:rsidRDefault="1556EACE" w:rsidP="006F356F">
      <w:pPr>
        <w:tabs>
          <w:tab w:val="left" w:pos="4860"/>
        </w:tabs>
        <w:jc w:val="both"/>
        <w:rPr>
          <w:rFonts w:ascii="Arial" w:eastAsia="Arial" w:hAnsi="Arial" w:cs="Arial"/>
          <w:sz w:val="22"/>
          <w:szCs w:val="22"/>
        </w:rPr>
      </w:pPr>
      <w:r w:rsidRPr="320279E2">
        <w:rPr>
          <w:rFonts w:ascii="Arial" w:eastAsia="Arial" w:hAnsi="Arial" w:cs="Arial"/>
          <w:color w:val="000000" w:themeColor="text1"/>
          <w:sz w:val="22"/>
          <w:szCs w:val="22"/>
        </w:rPr>
        <w:t xml:space="preserve">Maksimaalsete maksumuste tõstmine pakub </w:t>
      </w:r>
      <w:proofErr w:type="spellStart"/>
      <w:r w:rsidRPr="320279E2">
        <w:rPr>
          <w:rFonts w:ascii="Arial" w:eastAsia="Arial" w:hAnsi="Arial" w:cs="Arial"/>
          <w:color w:val="000000" w:themeColor="text1"/>
          <w:sz w:val="22"/>
          <w:szCs w:val="22"/>
        </w:rPr>
        <w:t>ÖEaut</w:t>
      </w:r>
      <w:proofErr w:type="spellEnd"/>
      <w:r w:rsidR="007B0B03">
        <w:rPr>
          <w:rFonts w:ascii="Arial" w:eastAsia="Arial" w:hAnsi="Arial" w:cs="Arial"/>
          <w:color w:val="000000" w:themeColor="text1"/>
          <w:sz w:val="22"/>
          <w:szCs w:val="22"/>
        </w:rPr>
        <w:t>-i</w:t>
      </w:r>
      <w:r w:rsidRPr="320279E2">
        <w:rPr>
          <w:rFonts w:ascii="Arial" w:eastAsia="Arial" w:hAnsi="Arial" w:cs="Arial"/>
          <w:color w:val="000000" w:themeColor="text1"/>
          <w:sz w:val="22"/>
          <w:szCs w:val="22"/>
        </w:rPr>
        <w:t xml:space="preserve"> osutajatele leevendust teenuse osutamisega seotud kuludega toimetulekuks. Muudatus võimaldab kaasata </w:t>
      </w:r>
      <w:r w:rsidR="3A37E00D" w:rsidRPr="320279E2">
        <w:rPr>
          <w:rFonts w:ascii="Arial" w:eastAsia="Arial" w:hAnsi="Arial" w:cs="Arial"/>
          <w:color w:val="000000" w:themeColor="text1"/>
          <w:sz w:val="22"/>
          <w:szCs w:val="22"/>
        </w:rPr>
        <w:t>teenuse osutamiseks vajalikku personali ja neid koolitada</w:t>
      </w:r>
      <w:r w:rsidR="171935EC" w:rsidRPr="320279E2">
        <w:rPr>
          <w:rFonts w:ascii="Arial" w:eastAsia="Arial" w:hAnsi="Arial" w:cs="Arial"/>
          <w:color w:val="000000" w:themeColor="text1"/>
          <w:sz w:val="22"/>
          <w:szCs w:val="22"/>
        </w:rPr>
        <w:t xml:space="preserve">. </w:t>
      </w:r>
      <w:r w:rsidR="007B0B03">
        <w:rPr>
          <w:rFonts w:ascii="Arial" w:eastAsia="Arial" w:hAnsi="Arial" w:cs="Arial"/>
          <w:color w:val="000000" w:themeColor="text1"/>
          <w:sz w:val="22"/>
          <w:szCs w:val="22"/>
        </w:rPr>
        <w:t>Praegu</w:t>
      </w:r>
      <w:r w:rsidR="171935EC" w:rsidRPr="320279E2">
        <w:rPr>
          <w:rFonts w:ascii="Arial" w:eastAsia="Arial" w:hAnsi="Arial" w:cs="Arial"/>
          <w:color w:val="000000" w:themeColor="text1"/>
          <w:sz w:val="22"/>
          <w:szCs w:val="22"/>
        </w:rPr>
        <w:t xml:space="preserve"> osutab</w:t>
      </w:r>
      <w:r w:rsidR="3A37E00D" w:rsidRPr="320279E2">
        <w:rPr>
          <w:rFonts w:ascii="Arial" w:eastAsia="Arial" w:hAnsi="Arial" w:cs="Arial"/>
          <w:color w:val="000000" w:themeColor="text1"/>
          <w:sz w:val="22"/>
          <w:szCs w:val="22"/>
        </w:rPr>
        <w:t xml:space="preserve"> </w:t>
      </w:r>
      <w:proofErr w:type="spellStart"/>
      <w:r w:rsidR="3A37E00D" w:rsidRPr="320279E2">
        <w:rPr>
          <w:rFonts w:ascii="Arial" w:eastAsia="Arial" w:hAnsi="Arial" w:cs="Arial"/>
          <w:color w:val="000000" w:themeColor="text1"/>
          <w:sz w:val="22"/>
          <w:szCs w:val="22"/>
        </w:rPr>
        <w:t>ÖEaut</w:t>
      </w:r>
      <w:proofErr w:type="spellEnd"/>
      <w:r w:rsidR="007B0B03">
        <w:rPr>
          <w:rFonts w:ascii="Arial" w:eastAsia="Arial" w:hAnsi="Arial" w:cs="Arial"/>
          <w:color w:val="000000" w:themeColor="text1"/>
          <w:sz w:val="22"/>
          <w:szCs w:val="22"/>
        </w:rPr>
        <w:t>-i</w:t>
      </w:r>
      <w:r w:rsidR="3A37E00D" w:rsidRPr="320279E2">
        <w:rPr>
          <w:rFonts w:ascii="Arial" w:eastAsia="Arial" w:hAnsi="Arial" w:cs="Arial"/>
          <w:color w:val="000000" w:themeColor="text1"/>
          <w:sz w:val="22"/>
          <w:szCs w:val="22"/>
        </w:rPr>
        <w:t xml:space="preserve"> üks erihoolekandeteenuse osutaja </w:t>
      </w:r>
      <w:r w:rsidR="007B0B03">
        <w:rPr>
          <w:rFonts w:ascii="Arial" w:eastAsia="Arial" w:hAnsi="Arial" w:cs="Arial"/>
          <w:color w:val="000000" w:themeColor="text1"/>
          <w:sz w:val="22"/>
          <w:szCs w:val="22"/>
        </w:rPr>
        <w:t xml:space="preserve">– </w:t>
      </w:r>
      <w:r w:rsidR="3A37E00D" w:rsidRPr="320279E2">
        <w:rPr>
          <w:rFonts w:ascii="Arial" w:eastAsia="Arial" w:hAnsi="Arial" w:cs="Arial"/>
          <w:color w:val="000000" w:themeColor="text1"/>
          <w:sz w:val="22"/>
          <w:szCs w:val="22"/>
        </w:rPr>
        <w:t>AS Hoolekandeteenused.</w:t>
      </w:r>
      <w:r w:rsidR="52893631" w:rsidRPr="320279E2">
        <w:rPr>
          <w:rFonts w:ascii="Arial" w:eastAsia="Arial" w:hAnsi="Arial" w:cs="Arial"/>
          <w:color w:val="000000" w:themeColor="text1"/>
          <w:sz w:val="22"/>
          <w:szCs w:val="22"/>
        </w:rPr>
        <w:t xml:space="preserve"> </w:t>
      </w:r>
      <w:r w:rsidR="52893631" w:rsidRPr="320279E2">
        <w:rPr>
          <w:rFonts w:ascii="Arial" w:eastAsia="Arial" w:hAnsi="Arial" w:cs="Arial"/>
          <w:sz w:val="22"/>
          <w:szCs w:val="22"/>
        </w:rPr>
        <w:t xml:space="preserve">Muudatusel on mõju ka neile teenusepakkujatele, kellel oleks huvi teenusekohti luua, kuid kes ei ole seda rahaliste võimaluste puudumise tõttu saanud teha. </w:t>
      </w:r>
      <w:r w:rsidR="30574B09" w:rsidRPr="320279E2">
        <w:rPr>
          <w:rFonts w:ascii="Arial" w:eastAsia="Arial" w:hAnsi="Arial" w:cs="Arial"/>
          <w:color w:val="000000" w:themeColor="text1"/>
          <w:sz w:val="22"/>
          <w:szCs w:val="22"/>
        </w:rPr>
        <w:t xml:space="preserve">Muudatusega on tegemist </w:t>
      </w:r>
      <w:proofErr w:type="spellStart"/>
      <w:r w:rsidR="30574B09" w:rsidRPr="320279E2">
        <w:rPr>
          <w:rFonts w:ascii="Arial" w:eastAsia="Arial" w:hAnsi="Arial" w:cs="Arial"/>
          <w:color w:val="000000" w:themeColor="text1"/>
          <w:sz w:val="22"/>
          <w:szCs w:val="22"/>
        </w:rPr>
        <w:t>ÖEaut</w:t>
      </w:r>
      <w:proofErr w:type="spellEnd"/>
      <w:r w:rsidR="007B0B03">
        <w:rPr>
          <w:rFonts w:ascii="Arial" w:eastAsia="Arial" w:hAnsi="Arial" w:cs="Arial"/>
          <w:color w:val="000000" w:themeColor="text1"/>
          <w:sz w:val="22"/>
          <w:szCs w:val="22"/>
        </w:rPr>
        <w:t>-i</w:t>
      </w:r>
      <w:r w:rsidR="30574B09" w:rsidRPr="320279E2">
        <w:rPr>
          <w:rFonts w:ascii="Arial" w:eastAsia="Arial" w:hAnsi="Arial" w:cs="Arial"/>
          <w:color w:val="000000" w:themeColor="text1"/>
          <w:sz w:val="22"/>
          <w:szCs w:val="22"/>
        </w:rPr>
        <w:t xml:space="preserve"> osutajatele olulise majandusliku mõjuga. </w:t>
      </w:r>
      <w:r w:rsidR="0FEBB1F1" w:rsidRPr="320279E2">
        <w:rPr>
          <w:rFonts w:ascii="Arial" w:eastAsia="Arial" w:hAnsi="Arial" w:cs="Arial"/>
          <w:color w:val="000000" w:themeColor="text1"/>
          <w:sz w:val="22"/>
          <w:szCs w:val="22"/>
        </w:rPr>
        <w:t>T</w:t>
      </w:r>
      <w:r w:rsidR="0FEBB1F1" w:rsidRPr="320279E2">
        <w:rPr>
          <w:rFonts w:ascii="Arial" w:eastAsia="Arial" w:hAnsi="Arial" w:cs="Arial"/>
          <w:sz w:val="22"/>
          <w:szCs w:val="22"/>
        </w:rPr>
        <w:t xml:space="preserve">eenusekoha maksumuse tõus 700 </w:t>
      </w:r>
      <w:r w:rsidR="6A53CE71" w:rsidRPr="320279E2">
        <w:rPr>
          <w:rFonts w:ascii="Arial" w:eastAsia="Arial" w:hAnsi="Arial" w:cs="Arial"/>
          <w:sz w:val="22"/>
          <w:szCs w:val="22"/>
        </w:rPr>
        <w:t>euro</w:t>
      </w:r>
      <w:r w:rsidR="0FEBB1F1" w:rsidRPr="320279E2">
        <w:rPr>
          <w:rFonts w:ascii="Arial" w:eastAsia="Arial" w:hAnsi="Arial" w:cs="Arial"/>
          <w:sz w:val="22"/>
          <w:szCs w:val="22"/>
        </w:rPr>
        <w:t xml:space="preserve"> võrra ei ole mitte tegeliku </w:t>
      </w:r>
      <w:r w:rsidR="0FEBB1F1" w:rsidRPr="320279E2">
        <w:rPr>
          <w:rFonts w:ascii="Arial" w:eastAsia="Arial" w:hAnsi="Arial" w:cs="Arial"/>
          <w:sz w:val="22"/>
          <w:szCs w:val="22"/>
        </w:rPr>
        <w:lastRenderedPageBreak/>
        <w:t>vajaduse ja olemasoleva kohamaksumuse vahe, vaid kompromiss ehk olemasolevate eelarveliste vahendite abil teenus</w:t>
      </w:r>
      <w:r w:rsidR="703C0E4D" w:rsidRPr="320279E2">
        <w:rPr>
          <w:rFonts w:ascii="Arial" w:eastAsia="Arial" w:hAnsi="Arial" w:cs="Arial"/>
          <w:sz w:val="22"/>
          <w:szCs w:val="22"/>
        </w:rPr>
        <w:t>e</w:t>
      </w:r>
      <w:r w:rsidR="0FEBB1F1" w:rsidRPr="320279E2">
        <w:rPr>
          <w:rFonts w:ascii="Arial" w:eastAsia="Arial" w:hAnsi="Arial" w:cs="Arial"/>
          <w:sz w:val="22"/>
          <w:szCs w:val="22"/>
        </w:rPr>
        <w:t>koha tegeliku maksumuse</w:t>
      </w:r>
      <w:r w:rsidR="61B6C3CD" w:rsidRPr="320279E2">
        <w:rPr>
          <w:rFonts w:ascii="Arial" w:eastAsia="Arial" w:hAnsi="Arial" w:cs="Arial"/>
          <w:sz w:val="22"/>
          <w:szCs w:val="22"/>
        </w:rPr>
        <w:t xml:space="preserve"> vahe</w:t>
      </w:r>
      <w:r w:rsidR="0FEBB1F1" w:rsidRPr="320279E2">
        <w:rPr>
          <w:rFonts w:ascii="Arial" w:eastAsia="Arial" w:hAnsi="Arial" w:cs="Arial"/>
          <w:sz w:val="22"/>
          <w:szCs w:val="22"/>
        </w:rPr>
        <w:t xml:space="preserve"> osaline kompenseerimine.</w:t>
      </w:r>
    </w:p>
    <w:p w14:paraId="45CDE1CF" w14:textId="20039C26" w:rsidR="5113215C" w:rsidRDefault="5113215C" w:rsidP="006F356F">
      <w:pPr>
        <w:tabs>
          <w:tab w:val="left" w:pos="4860"/>
        </w:tabs>
        <w:jc w:val="both"/>
        <w:rPr>
          <w:rFonts w:ascii="Arial" w:eastAsia="Arial" w:hAnsi="Arial" w:cs="Arial"/>
          <w:color w:val="000000" w:themeColor="text1"/>
          <w:sz w:val="22"/>
          <w:szCs w:val="22"/>
        </w:rPr>
      </w:pPr>
    </w:p>
    <w:p w14:paraId="3FC70192" w14:textId="200E12FE" w:rsidR="2306C57B" w:rsidRDefault="2306C57B" w:rsidP="006F356F">
      <w:pPr>
        <w:tabs>
          <w:tab w:val="left" w:pos="4860"/>
        </w:tabs>
        <w:jc w:val="both"/>
        <w:rPr>
          <w:rFonts w:ascii="Arial" w:eastAsia="Arial" w:hAnsi="Arial" w:cs="Arial"/>
          <w:color w:val="000000" w:themeColor="text1"/>
          <w:sz w:val="22"/>
          <w:szCs w:val="22"/>
        </w:rPr>
      </w:pPr>
      <w:r w:rsidRPr="5113215C">
        <w:rPr>
          <w:rFonts w:ascii="Arial" w:eastAsia="Arial" w:hAnsi="Arial" w:cs="Arial"/>
          <w:color w:val="000000" w:themeColor="text1"/>
          <w:sz w:val="22"/>
          <w:szCs w:val="22"/>
          <w:u w:val="single"/>
        </w:rPr>
        <w:t>Mõju riigiasutustele, avaliku sektori kuludele ja tuludele</w:t>
      </w:r>
    </w:p>
    <w:p w14:paraId="7D3D3A4C" w14:textId="77777777" w:rsidR="006F356F" w:rsidRDefault="006F356F" w:rsidP="006F356F">
      <w:pPr>
        <w:tabs>
          <w:tab w:val="left" w:pos="4860"/>
        </w:tabs>
        <w:jc w:val="both"/>
        <w:rPr>
          <w:rFonts w:ascii="Arial" w:eastAsia="Arial" w:hAnsi="Arial" w:cs="Arial"/>
          <w:color w:val="000000" w:themeColor="text1"/>
          <w:sz w:val="22"/>
          <w:szCs w:val="22"/>
        </w:rPr>
      </w:pPr>
    </w:p>
    <w:p w14:paraId="00FABA0F" w14:textId="426180B2" w:rsidR="2306C57B" w:rsidRPr="000573C2" w:rsidRDefault="2306C57B" w:rsidP="006F356F">
      <w:pPr>
        <w:tabs>
          <w:tab w:val="left" w:pos="4860"/>
        </w:tabs>
        <w:jc w:val="both"/>
        <w:rPr>
          <w:rFonts w:ascii="Arial" w:hAnsi="Arial" w:cs="Arial"/>
          <w:sz w:val="22"/>
          <w:szCs w:val="22"/>
        </w:rPr>
      </w:pPr>
      <w:r w:rsidRPr="5113215C">
        <w:rPr>
          <w:rFonts w:ascii="Arial" w:eastAsia="Arial" w:hAnsi="Arial" w:cs="Arial"/>
          <w:color w:val="000000" w:themeColor="text1"/>
          <w:sz w:val="22"/>
          <w:szCs w:val="22"/>
        </w:rPr>
        <w:t xml:space="preserve">Kirjeldatud muudatus ei mõjuta avaliku sektori kulusid. Muudatus </w:t>
      </w:r>
      <w:r w:rsidR="007B0B03">
        <w:rPr>
          <w:rFonts w:ascii="Arial" w:eastAsia="Arial" w:hAnsi="Arial" w:cs="Arial"/>
          <w:color w:val="000000" w:themeColor="text1"/>
          <w:sz w:val="22"/>
          <w:szCs w:val="22"/>
        </w:rPr>
        <w:t>tehakse</w:t>
      </w:r>
      <w:r w:rsidRPr="5113215C">
        <w:rPr>
          <w:rFonts w:ascii="Arial" w:eastAsia="Arial" w:hAnsi="Arial" w:cs="Arial"/>
          <w:color w:val="000000" w:themeColor="text1"/>
          <w:sz w:val="22"/>
          <w:szCs w:val="22"/>
        </w:rPr>
        <w:t xml:space="preserve"> kehtiva eelarve piires.</w:t>
      </w:r>
    </w:p>
    <w:p w14:paraId="622C5047" w14:textId="0515FF26" w:rsidR="5113215C" w:rsidRDefault="5113215C" w:rsidP="006F356F">
      <w:pPr>
        <w:jc w:val="both"/>
        <w:rPr>
          <w:rFonts w:ascii="Arial" w:hAnsi="Arial" w:cs="Arial"/>
          <w:sz w:val="22"/>
          <w:szCs w:val="22"/>
        </w:rPr>
      </w:pPr>
    </w:p>
    <w:p w14:paraId="3ED6572C" w14:textId="313AF0E9" w:rsidR="004576DB" w:rsidRPr="00E55AF5" w:rsidRDefault="6ED9F794" w:rsidP="006F356F">
      <w:pPr>
        <w:jc w:val="both"/>
        <w:rPr>
          <w:rFonts w:ascii="Arial" w:hAnsi="Arial" w:cs="Arial"/>
          <w:b/>
          <w:bCs/>
          <w:sz w:val="22"/>
          <w:szCs w:val="22"/>
        </w:rPr>
      </w:pPr>
      <w:r w:rsidRPr="3BF5E727">
        <w:rPr>
          <w:rFonts w:ascii="Arial" w:hAnsi="Arial" w:cs="Arial"/>
          <w:b/>
          <w:bCs/>
          <w:sz w:val="22"/>
          <w:szCs w:val="22"/>
        </w:rPr>
        <w:t>4.2. Mõju halduskoormusele</w:t>
      </w:r>
    </w:p>
    <w:p w14:paraId="7B3AF711" w14:textId="00AA64F3" w:rsidR="5113215C" w:rsidRDefault="5113215C" w:rsidP="006F356F">
      <w:pPr>
        <w:jc w:val="both"/>
        <w:rPr>
          <w:rFonts w:ascii="Arial" w:eastAsia="Arial" w:hAnsi="Arial" w:cs="Arial"/>
          <w:color w:val="000000" w:themeColor="text1"/>
          <w:sz w:val="22"/>
          <w:szCs w:val="22"/>
        </w:rPr>
      </w:pPr>
    </w:p>
    <w:p w14:paraId="3404BC0D" w14:textId="77777777" w:rsidR="00013815" w:rsidRPr="00013815" w:rsidRDefault="00013815" w:rsidP="006F356F">
      <w:pPr>
        <w:jc w:val="both"/>
        <w:rPr>
          <w:rFonts w:ascii="Arial" w:eastAsia="Arial" w:hAnsi="Arial" w:cs="Arial"/>
          <w:color w:val="000000" w:themeColor="text1"/>
          <w:sz w:val="22"/>
          <w:szCs w:val="22"/>
        </w:rPr>
      </w:pPr>
      <w:r w:rsidRPr="00013815">
        <w:rPr>
          <w:rFonts w:ascii="Arial" w:eastAsia="Arial" w:hAnsi="Arial" w:cs="Arial"/>
          <w:color w:val="000000" w:themeColor="text1"/>
          <w:sz w:val="22"/>
          <w:szCs w:val="22"/>
        </w:rPr>
        <w:t>Eelnõuga ei kehtestata teenuseosutajatele uusi regulaarseid teabe esitamise, aruandluse ega muid halduskohustusi. Teenuse maksimaalse maksumuse muutmine toimub olemasoleva rahastamiskorra raames ning uus maksumus rakendub teenuseosutajatele täiendavate toiminguteta.</w:t>
      </w:r>
    </w:p>
    <w:p w14:paraId="692D58E0" w14:textId="77777777" w:rsidR="00225BCD" w:rsidRPr="00013815" w:rsidRDefault="00225BCD" w:rsidP="006F356F">
      <w:pPr>
        <w:jc w:val="both"/>
        <w:rPr>
          <w:rFonts w:ascii="Arial" w:eastAsia="Arial" w:hAnsi="Arial" w:cs="Arial"/>
          <w:color w:val="000000" w:themeColor="text1"/>
          <w:sz w:val="22"/>
          <w:szCs w:val="22"/>
        </w:rPr>
      </w:pPr>
    </w:p>
    <w:p w14:paraId="34AF0B00" w14:textId="56D610BA" w:rsidR="00013815" w:rsidRPr="00013815" w:rsidRDefault="00013815" w:rsidP="006F356F">
      <w:pPr>
        <w:jc w:val="both"/>
        <w:rPr>
          <w:rFonts w:ascii="Arial" w:eastAsia="Arial" w:hAnsi="Arial" w:cs="Arial"/>
          <w:color w:val="000000" w:themeColor="text1"/>
          <w:sz w:val="22"/>
          <w:szCs w:val="22"/>
        </w:rPr>
      </w:pPr>
      <w:r w:rsidRPr="00013815">
        <w:rPr>
          <w:rFonts w:ascii="Arial" w:eastAsia="Arial" w:hAnsi="Arial" w:cs="Arial"/>
          <w:color w:val="000000" w:themeColor="text1"/>
          <w:sz w:val="22"/>
          <w:szCs w:val="22"/>
        </w:rPr>
        <w:t xml:space="preserve">Vähene ühekordne halduskoormus võib kaasneda nendele teenuseosutajatele, kes soovivad luua uusi teenusekohti </w:t>
      </w:r>
      <w:r w:rsidR="007B0B03">
        <w:rPr>
          <w:rFonts w:ascii="Arial" w:eastAsia="Arial" w:hAnsi="Arial" w:cs="Arial"/>
          <w:color w:val="000000" w:themeColor="text1"/>
          <w:sz w:val="22"/>
          <w:szCs w:val="22"/>
        </w:rPr>
        <w:t>ja</w:t>
      </w:r>
      <w:r w:rsidRPr="00013815">
        <w:rPr>
          <w:rFonts w:ascii="Arial" w:eastAsia="Arial" w:hAnsi="Arial" w:cs="Arial"/>
          <w:color w:val="000000" w:themeColor="text1"/>
          <w:sz w:val="22"/>
          <w:szCs w:val="22"/>
        </w:rPr>
        <w:t xml:space="preserve"> peavad selleks esitama </w:t>
      </w:r>
      <w:r w:rsidR="00092BCF">
        <w:rPr>
          <w:rFonts w:ascii="Arial" w:eastAsia="Arial" w:hAnsi="Arial" w:cs="Arial"/>
          <w:color w:val="000000" w:themeColor="text1"/>
          <w:sz w:val="22"/>
          <w:szCs w:val="22"/>
        </w:rPr>
        <w:t>SKA-</w:t>
      </w:r>
      <w:proofErr w:type="spellStart"/>
      <w:r w:rsidR="00092BCF">
        <w:rPr>
          <w:rFonts w:ascii="Arial" w:eastAsia="Arial" w:hAnsi="Arial" w:cs="Arial"/>
          <w:color w:val="000000" w:themeColor="text1"/>
          <w:sz w:val="22"/>
          <w:szCs w:val="22"/>
        </w:rPr>
        <w:t>le</w:t>
      </w:r>
      <w:proofErr w:type="spellEnd"/>
      <w:r w:rsidRPr="00013815">
        <w:rPr>
          <w:rFonts w:ascii="Arial" w:eastAsia="Arial" w:hAnsi="Arial" w:cs="Arial"/>
          <w:color w:val="000000" w:themeColor="text1"/>
          <w:sz w:val="22"/>
          <w:szCs w:val="22"/>
        </w:rPr>
        <w:t xml:space="preserve"> kehtiva korra kohase taotluse. Eeldatavasti puudutab see piiratud arvu teenuseosutajaid. </w:t>
      </w:r>
      <w:r w:rsidR="00092BCF">
        <w:rPr>
          <w:rFonts w:ascii="Arial" w:eastAsia="Arial" w:hAnsi="Arial" w:cs="Arial"/>
          <w:color w:val="000000" w:themeColor="text1"/>
          <w:sz w:val="22"/>
          <w:szCs w:val="22"/>
        </w:rPr>
        <w:t>SKA-</w:t>
      </w:r>
      <w:proofErr w:type="spellStart"/>
      <w:r w:rsidR="00092BCF">
        <w:rPr>
          <w:rFonts w:ascii="Arial" w:eastAsia="Arial" w:hAnsi="Arial" w:cs="Arial"/>
          <w:color w:val="000000" w:themeColor="text1"/>
          <w:sz w:val="22"/>
          <w:szCs w:val="22"/>
        </w:rPr>
        <w:t>le</w:t>
      </w:r>
      <w:proofErr w:type="spellEnd"/>
      <w:r w:rsidRPr="00013815">
        <w:rPr>
          <w:rFonts w:ascii="Arial" w:eastAsia="Arial" w:hAnsi="Arial" w:cs="Arial"/>
          <w:color w:val="000000" w:themeColor="text1"/>
          <w:sz w:val="22"/>
          <w:szCs w:val="22"/>
        </w:rPr>
        <w:t xml:space="preserve"> kaasneb ühekordne töökoormus taotluste menetlemise, rahastamisotsuste või lepingute muutmise </w:t>
      </w:r>
      <w:r w:rsidR="00092BCF">
        <w:rPr>
          <w:rFonts w:ascii="Arial" w:eastAsia="Arial" w:hAnsi="Arial" w:cs="Arial"/>
          <w:color w:val="000000" w:themeColor="text1"/>
          <w:sz w:val="22"/>
          <w:szCs w:val="22"/>
        </w:rPr>
        <w:t>ja</w:t>
      </w:r>
      <w:r w:rsidRPr="00013815">
        <w:rPr>
          <w:rFonts w:ascii="Arial" w:eastAsia="Arial" w:hAnsi="Arial" w:cs="Arial"/>
          <w:color w:val="000000" w:themeColor="text1"/>
          <w:sz w:val="22"/>
          <w:szCs w:val="22"/>
        </w:rPr>
        <w:t xml:space="preserve"> vajalike korralduslike toimingutega.</w:t>
      </w:r>
    </w:p>
    <w:p w14:paraId="7677C5D5" w14:textId="77777777" w:rsidR="009610BF" w:rsidRDefault="009610BF" w:rsidP="006F356F">
      <w:pPr>
        <w:jc w:val="both"/>
        <w:rPr>
          <w:rFonts w:ascii="Arial" w:eastAsia="Arial" w:hAnsi="Arial" w:cs="Arial"/>
          <w:color w:val="000000" w:themeColor="text1"/>
          <w:sz w:val="22"/>
          <w:szCs w:val="22"/>
        </w:rPr>
      </w:pPr>
    </w:p>
    <w:p w14:paraId="3A45D565" w14:textId="6D4CA175" w:rsidR="00013815" w:rsidRPr="00013815" w:rsidRDefault="00013815" w:rsidP="006F356F">
      <w:pPr>
        <w:jc w:val="both"/>
        <w:rPr>
          <w:rFonts w:ascii="Arial" w:eastAsia="Arial" w:hAnsi="Arial" w:cs="Arial"/>
          <w:color w:val="000000" w:themeColor="text1"/>
          <w:sz w:val="22"/>
          <w:szCs w:val="22"/>
        </w:rPr>
      </w:pPr>
      <w:r w:rsidRPr="00013815">
        <w:rPr>
          <w:rFonts w:ascii="Arial" w:eastAsia="Arial" w:hAnsi="Arial" w:cs="Arial"/>
          <w:color w:val="000000" w:themeColor="text1"/>
          <w:sz w:val="22"/>
          <w:szCs w:val="22"/>
        </w:rPr>
        <w:t xml:space="preserve">Arvestades toimingute ühekordset iseloomu, adressaatide väikest arvu ja asjaolu, et taotlused esitatakse olemasoleva menetluskorra alusel, ei ole muudatuse mõju halduskoormusele ega </w:t>
      </w:r>
      <w:r w:rsidR="00092BCF">
        <w:rPr>
          <w:rFonts w:ascii="Arial" w:eastAsia="Arial" w:hAnsi="Arial" w:cs="Arial"/>
          <w:color w:val="000000" w:themeColor="text1"/>
          <w:sz w:val="22"/>
          <w:szCs w:val="22"/>
        </w:rPr>
        <w:t>SKA</w:t>
      </w:r>
      <w:r w:rsidRPr="00013815">
        <w:rPr>
          <w:rFonts w:ascii="Arial" w:eastAsia="Arial" w:hAnsi="Arial" w:cs="Arial"/>
          <w:color w:val="000000" w:themeColor="text1"/>
          <w:sz w:val="22"/>
          <w:szCs w:val="22"/>
        </w:rPr>
        <w:t xml:space="preserve"> töökoormusele oluline.</w:t>
      </w:r>
    </w:p>
    <w:p w14:paraId="5519FE74" w14:textId="77777777" w:rsidR="009610BF" w:rsidRDefault="009610BF" w:rsidP="006F356F">
      <w:pPr>
        <w:tabs>
          <w:tab w:val="left" w:pos="4860"/>
        </w:tabs>
        <w:jc w:val="both"/>
        <w:rPr>
          <w:rFonts w:ascii="Arial" w:hAnsi="Arial" w:cs="Arial"/>
          <w:sz w:val="22"/>
          <w:szCs w:val="22"/>
        </w:rPr>
      </w:pPr>
    </w:p>
    <w:p w14:paraId="151B60EA" w14:textId="6D3B18B8" w:rsidR="004576DB" w:rsidRPr="00A13D90" w:rsidRDefault="298148D2" w:rsidP="006F356F">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r w:rsidRPr="5113215C">
        <w:rPr>
          <w:rFonts w:ascii="Arial" w:hAnsi="Arial" w:cs="Arial"/>
          <w:b/>
          <w:bCs/>
          <w:sz w:val="22"/>
          <w:szCs w:val="22"/>
          <w:lang w:eastAsia="et-EE"/>
        </w:rPr>
        <w:t>5</w:t>
      </w:r>
      <w:r w:rsidR="6AF7D25B" w:rsidRPr="5113215C">
        <w:rPr>
          <w:rFonts w:ascii="Arial" w:hAnsi="Arial" w:cs="Arial"/>
          <w:b/>
          <w:bCs/>
          <w:sz w:val="22"/>
          <w:szCs w:val="22"/>
          <w:lang w:eastAsia="et-EE"/>
        </w:rPr>
        <w:t xml:space="preserve">. </w:t>
      </w:r>
      <w:r w:rsidR="0C9DAE4C" w:rsidRPr="5113215C">
        <w:rPr>
          <w:rFonts w:ascii="Arial" w:hAnsi="Arial" w:cs="Arial"/>
          <w:b/>
          <w:bCs/>
          <w:sz w:val="22"/>
          <w:szCs w:val="22"/>
          <w:lang w:eastAsia="et-EE"/>
        </w:rPr>
        <w:t xml:space="preserve">Määruse </w:t>
      </w:r>
      <w:r w:rsidR="32E3E2B4" w:rsidRPr="5113215C">
        <w:rPr>
          <w:rFonts w:ascii="Arial" w:hAnsi="Arial" w:cs="Arial"/>
          <w:b/>
          <w:bCs/>
          <w:sz w:val="22"/>
          <w:szCs w:val="22"/>
        </w:rPr>
        <w:t>rakendamisega seotud tegevused, vajalikud kulud ja määruse rakendamise eeldatavad tulud</w:t>
      </w:r>
    </w:p>
    <w:p w14:paraId="2762AB91" w14:textId="77777777" w:rsidR="006F356F" w:rsidRDefault="006F356F" w:rsidP="006F356F">
      <w:pPr>
        <w:jc w:val="both"/>
        <w:rPr>
          <w:rFonts w:ascii="Arial" w:eastAsia="Arial" w:hAnsi="Arial" w:cs="Arial"/>
          <w:sz w:val="22"/>
          <w:szCs w:val="22"/>
        </w:rPr>
      </w:pPr>
    </w:p>
    <w:p w14:paraId="56E57C0F" w14:textId="2FDB094E" w:rsidR="007B38BE" w:rsidRDefault="007B38BE" w:rsidP="006F356F">
      <w:pPr>
        <w:jc w:val="both"/>
        <w:rPr>
          <w:rFonts w:ascii="Arial" w:eastAsia="Arial" w:hAnsi="Arial" w:cs="Arial"/>
          <w:sz w:val="22"/>
          <w:szCs w:val="22"/>
        </w:rPr>
      </w:pPr>
      <w:r w:rsidRPr="320279E2">
        <w:rPr>
          <w:rFonts w:ascii="Arial" w:eastAsia="Arial" w:hAnsi="Arial" w:cs="Arial"/>
          <w:sz w:val="22"/>
          <w:szCs w:val="22"/>
        </w:rPr>
        <w:t xml:space="preserve">Määruse rakendamiseks vajalikud kulud jäävad </w:t>
      </w:r>
      <w:r w:rsidR="75D8B06D" w:rsidRPr="320279E2">
        <w:rPr>
          <w:rFonts w:ascii="Arial" w:eastAsia="Arial" w:hAnsi="Arial" w:cs="Arial"/>
          <w:sz w:val="22"/>
          <w:szCs w:val="22"/>
        </w:rPr>
        <w:t xml:space="preserve">erihoolekandeteenuste </w:t>
      </w:r>
      <w:r w:rsidR="25AF8AC9" w:rsidRPr="320279E2">
        <w:rPr>
          <w:rFonts w:ascii="Arial" w:eastAsia="Arial" w:hAnsi="Arial" w:cs="Arial"/>
          <w:sz w:val="22"/>
          <w:szCs w:val="22"/>
        </w:rPr>
        <w:t>riigieelarve vahendite piiresse</w:t>
      </w:r>
      <w:r w:rsidR="2FAB05E2" w:rsidRPr="320279E2">
        <w:rPr>
          <w:rFonts w:ascii="Arial" w:eastAsia="Arial" w:hAnsi="Arial" w:cs="Arial"/>
          <w:sz w:val="22"/>
          <w:szCs w:val="22"/>
        </w:rPr>
        <w:t>, kinnitatud erihoolekandeteenuste baaseelarve 2026</w:t>
      </w:r>
      <w:r w:rsidR="7AFC123B" w:rsidRPr="320279E2">
        <w:rPr>
          <w:rFonts w:ascii="Arial" w:eastAsia="Arial" w:hAnsi="Arial" w:cs="Arial"/>
          <w:sz w:val="22"/>
          <w:szCs w:val="22"/>
        </w:rPr>
        <w:t>.</w:t>
      </w:r>
      <w:r w:rsidR="2FAB05E2" w:rsidRPr="320279E2">
        <w:rPr>
          <w:rFonts w:ascii="Arial" w:eastAsia="Arial" w:hAnsi="Arial" w:cs="Arial"/>
          <w:sz w:val="22"/>
          <w:szCs w:val="22"/>
        </w:rPr>
        <w:t xml:space="preserve"> aastal on 57 671 297 eurot (</w:t>
      </w:r>
      <w:r w:rsidR="007B0B03">
        <w:rPr>
          <w:rFonts w:ascii="Arial" w:eastAsia="Arial" w:hAnsi="Arial" w:cs="Arial"/>
          <w:sz w:val="22"/>
          <w:szCs w:val="22"/>
        </w:rPr>
        <w:t>t</w:t>
      </w:r>
      <w:r w:rsidR="2FAB05E2" w:rsidRPr="320279E2">
        <w:rPr>
          <w:rFonts w:ascii="Arial" w:eastAsia="Arial" w:hAnsi="Arial" w:cs="Arial"/>
          <w:sz w:val="22"/>
          <w:szCs w:val="22"/>
        </w:rPr>
        <w:t>abel 1).</w:t>
      </w:r>
    </w:p>
    <w:p w14:paraId="6219C00E" w14:textId="77777777" w:rsidR="007B0B03" w:rsidRPr="000573C2" w:rsidRDefault="007B0B03" w:rsidP="006F356F">
      <w:pPr>
        <w:jc w:val="both"/>
        <w:rPr>
          <w:rFonts w:ascii="Arial" w:eastAsia="Arial" w:hAnsi="Arial" w:cs="Arial"/>
          <w:sz w:val="22"/>
          <w:szCs w:val="22"/>
        </w:rPr>
      </w:pPr>
    </w:p>
    <w:tbl>
      <w:tblPr>
        <w:tblW w:w="9064"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35"/>
        <w:gridCol w:w="1425"/>
        <w:gridCol w:w="1426"/>
        <w:gridCol w:w="1426"/>
        <w:gridCol w:w="1426"/>
        <w:gridCol w:w="1426"/>
      </w:tblGrid>
      <w:tr w:rsidR="480FC482" w:rsidRPr="000573C2" w14:paraId="70824E13" w14:textId="77777777" w:rsidTr="0024737A">
        <w:trPr>
          <w:trHeight w:val="285"/>
        </w:trPr>
        <w:tc>
          <w:tcPr>
            <w:tcW w:w="1935"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75B19946" w14:textId="1F306613" w:rsidR="480FC482" w:rsidRPr="000573C2" w:rsidRDefault="480FC482" w:rsidP="006F356F">
            <w:pPr>
              <w:rPr>
                <w:rFonts w:ascii="Arial" w:eastAsia="Calibri" w:hAnsi="Arial" w:cs="Arial"/>
                <w:color w:val="000000" w:themeColor="text1"/>
                <w:sz w:val="22"/>
                <w:szCs w:val="22"/>
              </w:rPr>
            </w:pPr>
          </w:p>
        </w:tc>
        <w:tc>
          <w:tcPr>
            <w:tcW w:w="1425"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541CBF68" w14:textId="7A954213" w:rsidR="480FC482" w:rsidRPr="000573C2" w:rsidRDefault="480FC482" w:rsidP="006F356F">
            <w:pPr>
              <w:jc w:val="center"/>
              <w:rPr>
                <w:rFonts w:ascii="Arial" w:eastAsia="Calibri" w:hAnsi="Arial" w:cs="Arial"/>
                <w:color w:val="000000" w:themeColor="text1"/>
                <w:sz w:val="22"/>
                <w:szCs w:val="22"/>
              </w:rPr>
            </w:pPr>
            <w:r w:rsidRPr="000573C2">
              <w:rPr>
                <w:rFonts w:ascii="Arial" w:eastAsia="Calibri" w:hAnsi="Arial" w:cs="Arial"/>
                <w:b/>
                <w:color w:val="000000" w:themeColor="text1"/>
                <w:sz w:val="22"/>
                <w:szCs w:val="22"/>
              </w:rPr>
              <w:t>2026</w:t>
            </w:r>
          </w:p>
        </w:tc>
        <w:tc>
          <w:tcPr>
            <w:tcW w:w="1426"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6A7F2166" w14:textId="6F58E416" w:rsidR="480FC482" w:rsidRPr="000573C2" w:rsidRDefault="480FC482" w:rsidP="006F356F">
            <w:pPr>
              <w:jc w:val="center"/>
              <w:rPr>
                <w:rFonts w:ascii="Arial" w:eastAsia="Calibri" w:hAnsi="Arial" w:cs="Arial"/>
                <w:color w:val="000000" w:themeColor="text1"/>
                <w:sz w:val="22"/>
                <w:szCs w:val="22"/>
              </w:rPr>
            </w:pPr>
            <w:r w:rsidRPr="000573C2">
              <w:rPr>
                <w:rFonts w:ascii="Arial" w:eastAsia="Calibri" w:hAnsi="Arial" w:cs="Arial"/>
                <w:b/>
                <w:color w:val="000000" w:themeColor="text1"/>
                <w:sz w:val="22"/>
                <w:szCs w:val="22"/>
              </w:rPr>
              <w:t>2027</w:t>
            </w:r>
          </w:p>
        </w:tc>
        <w:tc>
          <w:tcPr>
            <w:tcW w:w="1426"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615DB032" w14:textId="60706DDE" w:rsidR="480FC482" w:rsidRPr="000573C2" w:rsidRDefault="480FC482" w:rsidP="006F356F">
            <w:pPr>
              <w:jc w:val="center"/>
              <w:rPr>
                <w:rFonts w:ascii="Arial" w:eastAsia="Calibri" w:hAnsi="Arial" w:cs="Arial"/>
                <w:color w:val="000000" w:themeColor="text1"/>
                <w:sz w:val="22"/>
                <w:szCs w:val="22"/>
              </w:rPr>
            </w:pPr>
            <w:r w:rsidRPr="000573C2">
              <w:rPr>
                <w:rFonts w:ascii="Arial" w:eastAsia="Calibri" w:hAnsi="Arial" w:cs="Arial"/>
                <w:b/>
                <w:color w:val="000000" w:themeColor="text1"/>
                <w:sz w:val="22"/>
                <w:szCs w:val="22"/>
              </w:rPr>
              <w:t>2028</w:t>
            </w:r>
          </w:p>
        </w:tc>
        <w:tc>
          <w:tcPr>
            <w:tcW w:w="1426"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520AF755" w14:textId="0D1C4858" w:rsidR="480FC482" w:rsidRPr="000573C2" w:rsidRDefault="480FC482" w:rsidP="006F356F">
            <w:pPr>
              <w:jc w:val="center"/>
              <w:rPr>
                <w:rFonts w:ascii="Arial" w:eastAsia="Calibri" w:hAnsi="Arial" w:cs="Arial"/>
                <w:color w:val="000000" w:themeColor="text1"/>
                <w:sz w:val="22"/>
                <w:szCs w:val="22"/>
              </w:rPr>
            </w:pPr>
            <w:r w:rsidRPr="000573C2">
              <w:rPr>
                <w:rFonts w:ascii="Arial" w:eastAsia="Calibri" w:hAnsi="Arial" w:cs="Arial"/>
                <w:b/>
                <w:color w:val="000000" w:themeColor="text1"/>
                <w:sz w:val="22"/>
                <w:szCs w:val="22"/>
              </w:rPr>
              <w:t>2029</w:t>
            </w:r>
          </w:p>
        </w:tc>
        <w:tc>
          <w:tcPr>
            <w:tcW w:w="1426" w:type="dxa"/>
            <w:tcBorders>
              <w:top w:val="single" w:sz="6" w:space="0" w:color="auto"/>
              <w:left w:val="single" w:sz="6" w:space="0" w:color="auto"/>
              <w:bottom w:val="double" w:sz="6" w:space="0" w:color="auto"/>
              <w:right w:val="single" w:sz="6" w:space="0" w:color="auto"/>
            </w:tcBorders>
            <w:tcMar>
              <w:top w:w="15" w:type="dxa"/>
              <w:left w:w="15" w:type="dxa"/>
              <w:right w:w="15" w:type="dxa"/>
            </w:tcMar>
            <w:vAlign w:val="bottom"/>
          </w:tcPr>
          <w:p w14:paraId="6C6DC18B" w14:textId="0022653C" w:rsidR="480FC482" w:rsidRPr="000573C2" w:rsidRDefault="480FC482" w:rsidP="006F356F">
            <w:pPr>
              <w:jc w:val="center"/>
              <w:rPr>
                <w:rFonts w:ascii="Arial" w:eastAsia="Calibri" w:hAnsi="Arial" w:cs="Arial"/>
                <w:color w:val="000000" w:themeColor="text1"/>
                <w:sz w:val="22"/>
                <w:szCs w:val="22"/>
              </w:rPr>
            </w:pPr>
            <w:r w:rsidRPr="000573C2">
              <w:rPr>
                <w:rFonts w:ascii="Arial" w:eastAsia="Calibri" w:hAnsi="Arial" w:cs="Arial"/>
                <w:b/>
                <w:color w:val="000000" w:themeColor="text1"/>
                <w:sz w:val="22"/>
                <w:szCs w:val="22"/>
              </w:rPr>
              <w:t>2030</w:t>
            </w:r>
          </w:p>
        </w:tc>
      </w:tr>
      <w:tr w:rsidR="480FC482" w:rsidRPr="000573C2" w14:paraId="1E2BC895" w14:textId="77777777" w:rsidTr="0024737A">
        <w:trPr>
          <w:trHeight w:val="405"/>
        </w:trPr>
        <w:tc>
          <w:tcPr>
            <w:tcW w:w="1935"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13E75036" w14:textId="5E341F71" w:rsidR="480FC482" w:rsidRPr="000573C2" w:rsidRDefault="480FC482" w:rsidP="006F356F">
            <w:pPr>
              <w:keepNext/>
              <w:widowControl w:val="0"/>
              <w:contextualSpacing/>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Kinnitatud baaseelarve</w:t>
            </w:r>
          </w:p>
        </w:tc>
        <w:tc>
          <w:tcPr>
            <w:tcW w:w="1425"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059B7E9D" w14:textId="4D197F01" w:rsidR="480FC482" w:rsidRPr="000573C2" w:rsidRDefault="480FC482" w:rsidP="006F356F">
            <w:pPr>
              <w:keepNext/>
              <w:widowControl w:val="0"/>
              <w:contextualSpacing/>
              <w:jc w:val="right"/>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 xml:space="preserve">57 671 297 </w:t>
            </w:r>
          </w:p>
        </w:tc>
        <w:tc>
          <w:tcPr>
            <w:tcW w:w="1426"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7B12AE86" w14:textId="3AF61046" w:rsidR="480FC482" w:rsidRPr="000573C2" w:rsidRDefault="480FC482" w:rsidP="006F356F">
            <w:pPr>
              <w:keepNext/>
              <w:widowControl w:val="0"/>
              <w:contextualSpacing/>
              <w:jc w:val="right"/>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 xml:space="preserve">57 671 297 </w:t>
            </w:r>
          </w:p>
        </w:tc>
        <w:tc>
          <w:tcPr>
            <w:tcW w:w="1426"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0F711E0D" w14:textId="0848F2E7" w:rsidR="480FC482" w:rsidRPr="000573C2" w:rsidRDefault="480FC482" w:rsidP="006F356F">
            <w:pPr>
              <w:keepNext/>
              <w:widowControl w:val="0"/>
              <w:contextualSpacing/>
              <w:jc w:val="right"/>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 xml:space="preserve">57 671 297 </w:t>
            </w:r>
          </w:p>
        </w:tc>
        <w:tc>
          <w:tcPr>
            <w:tcW w:w="1426"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6E53AAB0" w14:textId="59F159E3" w:rsidR="480FC482" w:rsidRPr="000573C2" w:rsidRDefault="480FC482" w:rsidP="006F356F">
            <w:pPr>
              <w:keepNext/>
              <w:widowControl w:val="0"/>
              <w:contextualSpacing/>
              <w:jc w:val="right"/>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 xml:space="preserve">55 007 297 </w:t>
            </w:r>
          </w:p>
        </w:tc>
        <w:tc>
          <w:tcPr>
            <w:tcW w:w="1426" w:type="dxa"/>
            <w:tcBorders>
              <w:top w:val="double" w:sz="6" w:space="0" w:color="auto"/>
              <w:left w:val="single" w:sz="6" w:space="0" w:color="auto"/>
              <w:bottom w:val="single" w:sz="6" w:space="0" w:color="auto"/>
              <w:right w:val="single" w:sz="6" w:space="0" w:color="auto"/>
            </w:tcBorders>
            <w:tcMar>
              <w:top w:w="15" w:type="dxa"/>
              <w:left w:w="15" w:type="dxa"/>
              <w:right w:w="15" w:type="dxa"/>
            </w:tcMar>
            <w:vAlign w:val="bottom"/>
          </w:tcPr>
          <w:p w14:paraId="482F5874" w14:textId="0326725F" w:rsidR="480FC482" w:rsidRPr="000573C2" w:rsidRDefault="480FC482" w:rsidP="006F356F">
            <w:pPr>
              <w:keepNext/>
              <w:widowControl w:val="0"/>
              <w:contextualSpacing/>
              <w:jc w:val="right"/>
              <w:rPr>
                <w:rFonts w:ascii="Arial" w:eastAsia="Calibri" w:hAnsi="Arial" w:cs="Arial"/>
                <w:color w:val="000000" w:themeColor="text1"/>
                <w:sz w:val="22"/>
                <w:szCs w:val="22"/>
              </w:rPr>
            </w:pPr>
            <w:r w:rsidRPr="000573C2">
              <w:rPr>
                <w:rFonts w:ascii="Arial" w:eastAsia="Calibri" w:hAnsi="Arial" w:cs="Arial"/>
                <w:color w:val="000000" w:themeColor="text1"/>
                <w:sz w:val="22"/>
                <w:szCs w:val="22"/>
              </w:rPr>
              <w:t>55 007 297</w:t>
            </w:r>
          </w:p>
        </w:tc>
      </w:tr>
    </w:tbl>
    <w:p w14:paraId="45E7FEA8" w14:textId="1C0487E3" w:rsidR="007B38BE" w:rsidRDefault="3CEBAFB1" w:rsidP="006F356F">
      <w:pPr>
        <w:keepNext/>
        <w:widowControl w:val="0"/>
        <w:contextualSpacing/>
        <w:jc w:val="both"/>
      </w:pPr>
      <w:r w:rsidRPr="320279E2">
        <w:rPr>
          <w:rFonts w:ascii="Arial" w:eastAsia="Arial" w:hAnsi="Arial" w:cs="Arial"/>
          <w:sz w:val="22"/>
          <w:szCs w:val="22"/>
        </w:rPr>
        <w:t>Tabel 1</w:t>
      </w:r>
      <w:r w:rsidR="007B0B03">
        <w:rPr>
          <w:rFonts w:ascii="Arial" w:eastAsia="Arial" w:hAnsi="Arial" w:cs="Arial"/>
          <w:sz w:val="22"/>
          <w:szCs w:val="22"/>
        </w:rPr>
        <w:t>.</w:t>
      </w:r>
      <w:r w:rsidRPr="320279E2">
        <w:rPr>
          <w:rFonts w:ascii="Arial" w:eastAsia="Arial" w:hAnsi="Arial" w:cs="Arial"/>
          <w:sz w:val="22"/>
          <w:szCs w:val="22"/>
        </w:rPr>
        <w:t xml:space="preserve"> </w:t>
      </w:r>
      <w:r w:rsidR="266B418E" w:rsidRPr="320279E2">
        <w:rPr>
          <w:rFonts w:ascii="Arial" w:eastAsia="Arial" w:hAnsi="Arial" w:cs="Arial"/>
          <w:sz w:val="22"/>
          <w:szCs w:val="22"/>
        </w:rPr>
        <w:t>E</w:t>
      </w:r>
      <w:r w:rsidRPr="320279E2">
        <w:rPr>
          <w:rFonts w:ascii="Arial" w:eastAsia="Arial" w:hAnsi="Arial" w:cs="Arial"/>
          <w:sz w:val="22"/>
          <w:szCs w:val="22"/>
        </w:rPr>
        <w:t>rihoolekandeteenuste baaseelarve</w:t>
      </w:r>
      <w:r w:rsidR="3DD0025A" w:rsidRPr="320279E2">
        <w:rPr>
          <w:rFonts w:ascii="Arial" w:eastAsia="Arial" w:hAnsi="Arial" w:cs="Arial"/>
          <w:sz w:val="22"/>
          <w:szCs w:val="22"/>
        </w:rPr>
        <w:t xml:space="preserve"> </w:t>
      </w:r>
      <w:r w:rsidR="188F2DB8" w:rsidRPr="320279E2">
        <w:rPr>
          <w:rFonts w:ascii="Arial" w:eastAsia="Arial" w:hAnsi="Arial" w:cs="Arial"/>
          <w:sz w:val="22"/>
          <w:szCs w:val="22"/>
        </w:rPr>
        <w:t xml:space="preserve">2026–2030 </w:t>
      </w:r>
      <w:r w:rsidR="3DD0025A" w:rsidRPr="320279E2">
        <w:rPr>
          <w:rFonts w:ascii="Arial" w:eastAsia="Arial" w:hAnsi="Arial" w:cs="Arial"/>
          <w:i/>
          <w:iCs/>
          <w:sz w:val="22"/>
          <w:szCs w:val="22"/>
        </w:rPr>
        <w:t>(Allikas: SKA)</w:t>
      </w:r>
    </w:p>
    <w:p w14:paraId="0E77B7A4" w14:textId="0F5C9300" w:rsidR="007B38BE" w:rsidRDefault="007B38BE" w:rsidP="006F356F">
      <w:pPr>
        <w:keepNext/>
        <w:widowControl w:val="0"/>
        <w:contextualSpacing/>
        <w:jc w:val="both"/>
        <w:rPr>
          <w:rFonts w:ascii="Arial" w:eastAsia="Arial" w:hAnsi="Arial" w:cs="Arial"/>
          <w:sz w:val="22"/>
          <w:szCs w:val="22"/>
        </w:rPr>
      </w:pPr>
    </w:p>
    <w:p w14:paraId="07E9736C" w14:textId="4BE0E17E" w:rsidR="007B38BE" w:rsidRDefault="3CEBAFB1" w:rsidP="006F356F">
      <w:pPr>
        <w:jc w:val="both"/>
        <w:rPr>
          <w:rFonts w:ascii="Arial" w:eastAsia="Arial" w:hAnsi="Arial" w:cs="Arial"/>
          <w:sz w:val="22"/>
          <w:szCs w:val="22"/>
        </w:rPr>
      </w:pPr>
      <w:proofErr w:type="spellStart"/>
      <w:r w:rsidRPr="6D6C49A4">
        <w:rPr>
          <w:rFonts w:ascii="Arial" w:eastAsia="Arial" w:hAnsi="Arial" w:cs="Arial"/>
          <w:sz w:val="22"/>
          <w:szCs w:val="22"/>
        </w:rPr>
        <w:t>ÖEaut</w:t>
      </w:r>
      <w:proofErr w:type="spellEnd"/>
      <w:r w:rsidR="007B0B03">
        <w:rPr>
          <w:rFonts w:ascii="Arial" w:eastAsia="Arial" w:hAnsi="Arial" w:cs="Arial"/>
          <w:sz w:val="22"/>
          <w:szCs w:val="22"/>
        </w:rPr>
        <w:t>-i</w:t>
      </w:r>
      <w:r w:rsidRPr="6D6C49A4">
        <w:rPr>
          <w:rFonts w:ascii="Arial" w:eastAsia="Arial" w:hAnsi="Arial" w:cs="Arial"/>
          <w:sz w:val="22"/>
          <w:szCs w:val="22"/>
        </w:rPr>
        <w:t xml:space="preserve"> hinnatõusu kulude katteks vajalikud vahendid </w:t>
      </w:r>
      <w:r w:rsidR="77A4EE99" w:rsidRPr="05C5620F">
        <w:rPr>
          <w:rFonts w:ascii="Arial" w:eastAsia="Arial" w:hAnsi="Arial" w:cs="Arial"/>
          <w:sz w:val="22"/>
          <w:szCs w:val="22"/>
        </w:rPr>
        <w:t>leitakse</w:t>
      </w:r>
      <w:r w:rsidRPr="6D6C49A4">
        <w:rPr>
          <w:rFonts w:ascii="Arial" w:eastAsia="Arial" w:hAnsi="Arial" w:cs="Arial"/>
          <w:sz w:val="22"/>
          <w:szCs w:val="22"/>
        </w:rPr>
        <w:t xml:space="preserve"> teenuste </w:t>
      </w:r>
      <w:r w:rsidRPr="7DA4DC75">
        <w:rPr>
          <w:rFonts w:ascii="Arial" w:eastAsia="Arial" w:hAnsi="Arial" w:cs="Arial"/>
          <w:sz w:val="22"/>
          <w:szCs w:val="22"/>
        </w:rPr>
        <w:t>ümberkorralda</w:t>
      </w:r>
      <w:r w:rsidR="070F92B2" w:rsidRPr="7DA4DC75">
        <w:rPr>
          <w:rFonts w:ascii="Arial" w:eastAsia="Arial" w:hAnsi="Arial" w:cs="Arial"/>
          <w:sz w:val="22"/>
          <w:szCs w:val="22"/>
        </w:rPr>
        <w:t>mise</w:t>
      </w:r>
      <w:r w:rsidR="625C9615" w:rsidRPr="7DA4DC75">
        <w:rPr>
          <w:rFonts w:ascii="Arial" w:eastAsia="Arial" w:hAnsi="Arial" w:cs="Arial"/>
          <w:sz w:val="22"/>
          <w:szCs w:val="22"/>
        </w:rPr>
        <w:t>ga</w:t>
      </w:r>
      <w:r w:rsidR="070F92B2" w:rsidRPr="7DA4DC75">
        <w:rPr>
          <w:rFonts w:ascii="Arial" w:eastAsia="Arial" w:hAnsi="Arial" w:cs="Arial"/>
          <w:sz w:val="22"/>
          <w:szCs w:val="22"/>
        </w:rPr>
        <w:t xml:space="preserve"> </w:t>
      </w:r>
      <w:r w:rsidR="178CA69D" w:rsidRPr="7DA4DC75">
        <w:rPr>
          <w:rFonts w:ascii="Arial" w:eastAsia="Arial" w:hAnsi="Arial" w:cs="Arial"/>
          <w:sz w:val="22"/>
          <w:szCs w:val="22"/>
        </w:rPr>
        <w:t>vabanevate vahendite arvelt vastavalt tabelile 2.</w:t>
      </w:r>
    </w:p>
    <w:p w14:paraId="7E16CC8F" w14:textId="77777777" w:rsidR="007B0B03" w:rsidRDefault="007B0B03" w:rsidP="006F356F">
      <w:pPr>
        <w:jc w:val="both"/>
        <w:rPr>
          <w:rFonts w:ascii="Arial" w:eastAsia="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744"/>
        <w:gridCol w:w="1404"/>
        <w:gridCol w:w="1375"/>
        <w:gridCol w:w="1126"/>
        <w:gridCol w:w="1243"/>
        <w:gridCol w:w="1170"/>
      </w:tblGrid>
      <w:tr w:rsidR="5113215C" w:rsidRPr="000573C2" w14:paraId="1E932ACE" w14:textId="77777777" w:rsidTr="0024737A">
        <w:trPr>
          <w:trHeight w:val="390"/>
          <w:tblHeader/>
        </w:trPr>
        <w:tc>
          <w:tcPr>
            <w:tcW w:w="2775" w:type="dxa"/>
            <w:tcMar>
              <w:top w:w="15" w:type="dxa"/>
              <w:left w:w="15" w:type="dxa"/>
              <w:right w:w="15" w:type="dxa"/>
            </w:tcMar>
            <w:vAlign w:val="center"/>
          </w:tcPr>
          <w:p w14:paraId="2ECB93A5" w14:textId="505C687D" w:rsidR="5113215C" w:rsidRPr="000573C2" w:rsidRDefault="5113215C" w:rsidP="0024737A">
            <w:pPr>
              <w:jc w:val="center"/>
              <w:rPr>
                <w:rFonts w:ascii="Arial" w:hAnsi="Arial" w:cs="Arial"/>
                <w:sz w:val="22"/>
                <w:szCs w:val="22"/>
              </w:rPr>
            </w:pPr>
            <w:r w:rsidRPr="5113215C">
              <w:rPr>
                <w:rFonts w:ascii="Arial" w:eastAsia="Arial" w:hAnsi="Arial" w:cs="Arial"/>
                <w:b/>
                <w:bCs/>
                <w:sz w:val="22"/>
                <w:szCs w:val="22"/>
              </w:rPr>
              <w:t>Teenuse kirjeldus</w:t>
            </w:r>
          </w:p>
        </w:tc>
        <w:tc>
          <w:tcPr>
            <w:tcW w:w="1425" w:type="dxa"/>
            <w:tcMar>
              <w:top w:w="15" w:type="dxa"/>
              <w:left w:w="15" w:type="dxa"/>
              <w:right w:w="15" w:type="dxa"/>
            </w:tcMar>
            <w:vAlign w:val="center"/>
          </w:tcPr>
          <w:p w14:paraId="563B9CA8" w14:textId="447C97F5" w:rsidR="5113215C" w:rsidRPr="000573C2" w:rsidRDefault="5113215C" w:rsidP="006F356F">
            <w:pPr>
              <w:jc w:val="center"/>
              <w:rPr>
                <w:rFonts w:ascii="Arial" w:hAnsi="Arial" w:cs="Arial"/>
                <w:sz w:val="22"/>
                <w:szCs w:val="22"/>
              </w:rPr>
            </w:pPr>
            <w:r w:rsidRPr="5113215C">
              <w:rPr>
                <w:rFonts w:ascii="Arial" w:eastAsia="Arial" w:hAnsi="Arial" w:cs="Arial"/>
                <w:b/>
                <w:bCs/>
                <w:color w:val="000000" w:themeColor="text1"/>
                <w:sz w:val="22"/>
                <w:szCs w:val="22"/>
              </w:rPr>
              <w:t>2026</w:t>
            </w:r>
            <w:r w:rsidRPr="5113215C">
              <w:rPr>
                <w:rFonts w:ascii="Arial" w:eastAsia="Arial" w:hAnsi="Arial" w:cs="Arial"/>
                <w:color w:val="000000" w:themeColor="text1"/>
                <w:sz w:val="22"/>
                <w:szCs w:val="22"/>
              </w:rPr>
              <w:t xml:space="preserve"> </w:t>
            </w:r>
          </w:p>
        </w:tc>
        <w:tc>
          <w:tcPr>
            <w:tcW w:w="1395" w:type="dxa"/>
            <w:tcMar>
              <w:top w:w="15" w:type="dxa"/>
              <w:left w:w="15" w:type="dxa"/>
              <w:right w:w="15" w:type="dxa"/>
            </w:tcMar>
            <w:vAlign w:val="center"/>
          </w:tcPr>
          <w:p w14:paraId="363911D9" w14:textId="11ED0126" w:rsidR="5113215C" w:rsidRPr="000573C2" w:rsidRDefault="5113215C" w:rsidP="006F356F">
            <w:pPr>
              <w:jc w:val="center"/>
              <w:rPr>
                <w:rFonts w:ascii="Arial" w:hAnsi="Arial" w:cs="Arial"/>
                <w:sz w:val="22"/>
                <w:szCs w:val="22"/>
              </w:rPr>
            </w:pPr>
            <w:r w:rsidRPr="5113215C">
              <w:rPr>
                <w:rFonts w:ascii="Arial" w:eastAsia="Arial" w:hAnsi="Arial" w:cs="Arial"/>
                <w:b/>
                <w:bCs/>
                <w:color w:val="000000" w:themeColor="text1"/>
                <w:sz w:val="22"/>
                <w:szCs w:val="22"/>
              </w:rPr>
              <w:t>2027</w:t>
            </w:r>
            <w:r w:rsidRPr="5113215C">
              <w:rPr>
                <w:rFonts w:ascii="Arial" w:eastAsia="Arial" w:hAnsi="Arial" w:cs="Arial"/>
                <w:color w:val="000000" w:themeColor="text1"/>
                <w:sz w:val="22"/>
                <w:szCs w:val="22"/>
              </w:rPr>
              <w:t xml:space="preserve"> </w:t>
            </w:r>
          </w:p>
        </w:tc>
        <w:tc>
          <w:tcPr>
            <w:tcW w:w="1140" w:type="dxa"/>
            <w:tcMar>
              <w:top w:w="15" w:type="dxa"/>
              <w:left w:w="15" w:type="dxa"/>
              <w:right w:w="15" w:type="dxa"/>
            </w:tcMar>
            <w:vAlign w:val="center"/>
          </w:tcPr>
          <w:p w14:paraId="57373E54" w14:textId="01D34A91" w:rsidR="5113215C" w:rsidRPr="000573C2" w:rsidRDefault="5113215C" w:rsidP="006F356F">
            <w:pPr>
              <w:jc w:val="center"/>
              <w:rPr>
                <w:rFonts w:ascii="Arial" w:hAnsi="Arial" w:cs="Arial"/>
                <w:sz w:val="22"/>
                <w:szCs w:val="22"/>
              </w:rPr>
            </w:pPr>
            <w:r w:rsidRPr="5113215C">
              <w:rPr>
                <w:rFonts w:ascii="Arial" w:eastAsia="Arial" w:hAnsi="Arial" w:cs="Arial"/>
                <w:b/>
                <w:bCs/>
                <w:color w:val="000000" w:themeColor="text1"/>
                <w:sz w:val="22"/>
                <w:szCs w:val="22"/>
              </w:rPr>
              <w:t>2028</w:t>
            </w:r>
            <w:r w:rsidRPr="5113215C">
              <w:rPr>
                <w:rFonts w:ascii="Arial" w:eastAsia="Arial" w:hAnsi="Arial" w:cs="Arial"/>
                <w:color w:val="000000" w:themeColor="text1"/>
                <w:sz w:val="22"/>
                <w:szCs w:val="22"/>
              </w:rPr>
              <w:t xml:space="preserve"> </w:t>
            </w:r>
          </w:p>
        </w:tc>
        <w:tc>
          <w:tcPr>
            <w:tcW w:w="1260" w:type="dxa"/>
            <w:tcMar>
              <w:top w:w="15" w:type="dxa"/>
              <w:left w:w="15" w:type="dxa"/>
              <w:right w:w="15" w:type="dxa"/>
            </w:tcMar>
            <w:vAlign w:val="center"/>
          </w:tcPr>
          <w:p w14:paraId="6EC74726" w14:textId="6A4FAD29" w:rsidR="5113215C" w:rsidRPr="000573C2" w:rsidRDefault="5113215C" w:rsidP="006F356F">
            <w:pPr>
              <w:jc w:val="center"/>
              <w:rPr>
                <w:rFonts w:ascii="Arial" w:hAnsi="Arial" w:cs="Arial"/>
                <w:sz w:val="22"/>
                <w:szCs w:val="22"/>
              </w:rPr>
            </w:pPr>
            <w:r w:rsidRPr="5113215C">
              <w:rPr>
                <w:rFonts w:ascii="Arial" w:eastAsia="Arial" w:hAnsi="Arial" w:cs="Arial"/>
                <w:b/>
                <w:bCs/>
                <w:color w:val="000000" w:themeColor="text1"/>
                <w:sz w:val="22"/>
                <w:szCs w:val="22"/>
              </w:rPr>
              <w:t>2029</w:t>
            </w:r>
            <w:r w:rsidRPr="5113215C">
              <w:rPr>
                <w:rFonts w:ascii="Arial" w:eastAsia="Arial" w:hAnsi="Arial" w:cs="Arial"/>
                <w:color w:val="000000" w:themeColor="text1"/>
                <w:sz w:val="22"/>
                <w:szCs w:val="22"/>
              </w:rPr>
              <w:t xml:space="preserve"> </w:t>
            </w:r>
          </w:p>
        </w:tc>
        <w:tc>
          <w:tcPr>
            <w:tcW w:w="1185" w:type="dxa"/>
            <w:tcMar>
              <w:top w:w="15" w:type="dxa"/>
              <w:left w:w="15" w:type="dxa"/>
              <w:right w:w="15" w:type="dxa"/>
            </w:tcMar>
            <w:vAlign w:val="center"/>
          </w:tcPr>
          <w:p w14:paraId="6A3BD2DB" w14:textId="5D72B3FF" w:rsidR="5113215C" w:rsidRPr="000573C2" w:rsidRDefault="5113215C" w:rsidP="006F356F">
            <w:pPr>
              <w:jc w:val="center"/>
              <w:rPr>
                <w:rFonts w:ascii="Arial" w:hAnsi="Arial" w:cs="Arial"/>
                <w:sz w:val="22"/>
                <w:szCs w:val="22"/>
              </w:rPr>
            </w:pPr>
            <w:r w:rsidRPr="5113215C">
              <w:rPr>
                <w:rFonts w:ascii="Arial" w:eastAsia="Arial" w:hAnsi="Arial" w:cs="Arial"/>
                <w:b/>
                <w:bCs/>
                <w:color w:val="000000" w:themeColor="text1"/>
                <w:sz w:val="22"/>
                <w:szCs w:val="22"/>
              </w:rPr>
              <w:t>2030</w:t>
            </w:r>
            <w:r w:rsidRPr="5113215C">
              <w:rPr>
                <w:rFonts w:ascii="Arial" w:eastAsia="Arial" w:hAnsi="Arial" w:cs="Arial"/>
                <w:color w:val="000000" w:themeColor="text1"/>
                <w:sz w:val="22"/>
                <w:szCs w:val="22"/>
              </w:rPr>
              <w:t xml:space="preserve"> </w:t>
            </w:r>
          </w:p>
        </w:tc>
      </w:tr>
      <w:tr w:rsidR="5113215C" w:rsidRPr="000573C2" w14:paraId="697E9ABE" w14:textId="77777777" w:rsidTr="320279E2">
        <w:trPr>
          <w:trHeight w:val="174"/>
        </w:trPr>
        <w:tc>
          <w:tcPr>
            <w:tcW w:w="2775" w:type="dxa"/>
            <w:shd w:val="clear" w:color="auto" w:fill="FFFFFF" w:themeFill="background1"/>
            <w:tcMar>
              <w:top w:w="15" w:type="dxa"/>
              <w:left w:w="15" w:type="dxa"/>
              <w:right w:w="15" w:type="dxa"/>
            </w:tcMar>
            <w:vAlign w:val="center"/>
          </w:tcPr>
          <w:p w14:paraId="630FB5B7" w14:textId="112F3509" w:rsidR="5113215C" w:rsidRPr="0055020B" w:rsidRDefault="373CAA2A" w:rsidP="006F356F">
            <w:pPr>
              <w:rPr>
                <w:rFonts w:ascii="Arial" w:eastAsia="Arial" w:hAnsi="Arial" w:cs="Arial"/>
                <w:b/>
                <w:bCs/>
                <w:color w:val="000000" w:themeColor="text1"/>
                <w:sz w:val="22"/>
                <w:szCs w:val="22"/>
              </w:rPr>
            </w:pPr>
            <w:r w:rsidRPr="320279E2">
              <w:rPr>
                <w:rFonts w:ascii="Arial" w:eastAsia="Arial" w:hAnsi="Arial" w:cs="Arial"/>
                <w:color w:val="000000" w:themeColor="text1"/>
                <w:sz w:val="22"/>
                <w:szCs w:val="22"/>
              </w:rPr>
              <w:t xml:space="preserve">20 KE koha vähendamine alates 01.09.2026, </w:t>
            </w:r>
            <w:r w:rsidR="1D975A99" w:rsidRPr="320279E2">
              <w:rPr>
                <w:rFonts w:ascii="Arial" w:eastAsia="Arial" w:hAnsi="Arial" w:cs="Arial"/>
                <w:color w:val="000000" w:themeColor="text1"/>
                <w:sz w:val="22"/>
                <w:szCs w:val="22"/>
              </w:rPr>
              <w:t>kokkuhoid</w:t>
            </w:r>
          </w:p>
        </w:tc>
        <w:tc>
          <w:tcPr>
            <w:tcW w:w="1425" w:type="dxa"/>
            <w:shd w:val="clear" w:color="auto" w:fill="FFFFFF" w:themeFill="background1"/>
            <w:tcMar>
              <w:top w:w="15" w:type="dxa"/>
              <w:left w:w="15" w:type="dxa"/>
              <w:right w:w="15" w:type="dxa"/>
            </w:tcMar>
            <w:vAlign w:val="center"/>
          </w:tcPr>
          <w:p w14:paraId="1A64B362" w14:textId="2C60168F"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54 080 </w:t>
            </w:r>
          </w:p>
        </w:tc>
        <w:tc>
          <w:tcPr>
            <w:tcW w:w="1395" w:type="dxa"/>
            <w:shd w:val="clear" w:color="auto" w:fill="FFFFFF" w:themeFill="background1"/>
            <w:tcMar>
              <w:top w:w="15" w:type="dxa"/>
              <w:left w:w="15" w:type="dxa"/>
              <w:right w:w="15" w:type="dxa"/>
            </w:tcMar>
            <w:vAlign w:val="center"/>
          </w:tcPr>
          <w:p w14:paraId="0F8A4A8E" w14:textId="5DB190DE"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162 240 </w:t>
            </w:r>
          </w:p>
        </w:tc>
        <w:tc>
          <w:tcPr>
            <w:tcW w:w="1140" w:type="dxa"/>
            <w:shd w:val="clear" w:color="auto" w:fill="FFFFFF" w:themeFill="background1"/>
            <w:tcMar>
              <w:top w:w="15" w:type="dxa"/>
              <w:left w:w="15" w:type="dxa"/>
              <w:right w:w="15" w:type="dxa"/>
            </w:tcMar>
            <w:vAlign w:val="center"/>
          </w:tcPr>
          <w:p w14:paraId="3D142E92" w14:textId="272F00C9"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162 240 </w:t>
            </w:r>
          </w:p>
        </w:tc>
        <w:tc>
          <w:tcPr>
            <w:tcW w:w="1260" w:type="dxa"/>
            <w:shd w:val="clear" w:color="auto" w:fill="FFFFFF" w:themeFill="background1"/>
            <w:tcMar>
              <w:top w:w="15" w:type="dxa"/>
              <w:left w:w="15" w:type="dxa"/>
              <w:right w:w="15" w:type="dxa"/>
            </w:tcMar>
            <w:vAlign w:val="center"/>
          </w:tcPr>
          <w:p w14:paraId="1496F3F8" w14:textId="2F744E17"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162 240 </w:t>
            </w:r>
          </w:p>
        </w:tc>
        <w:tc>
          <w:tcPr>
            <w:tcW w:w="1185" w:type="dxa"/>
            <w:shd w:val="clear" w:color="auto" w:fill="FFFFFF" w:themeFill="background1"/>
            <w:tcMar>
              <w:top w:w="15" w:type="dxa"/>
              <w:left w:w="15" w:type="dxa"/>
              <w:right w:w="15" w:type="dxa"/>
            </w:tcMar>
            <w:vAlign w:val="center"/>
          </w:tcPr>
          <w:p w14:paraId="6A919928" w14:textId="68A493A0"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162 240 </w:t>
            </w:r>
          </w:p>
        </w:tc>
      </w:tr>
      <w:tr w:rsidR="5113215C" w:rsidRPr="000573C2" w14:paraId="55B328F7" w14:textId="77777777" w:rsidTr="320279E2">
        <w:trPr>
          <w:trHeight w:val="680"/>
        </w:trPr>
        <w:tc>
          <w:tcPr>
            <w:tcW w:w="2775" w:type="dxa"/>
            <w:shd w:val="clear" w:color="auto" w:fill="FFFFFF" w:themeFill="background1"/>
            <w:tcMar>
              <w:top w:w="15" w:type="dxa"/>
              <w:left w:w="15" w:type="dxa"/>
              <w:right w:w="15" w:type="dxa"/>
            </w:tcMar>
            <w:vAlign w:val="center"/>
          </w:tcPr>
          <w:p w14:paraId="6AF99729" w14:textId="5E70EBC6" w:rsidR="5113215C" w:rsidRPr="0055020B" w:rsidRDefault="373CAA2A" w:rsidP="006F356F">
            <w:pPr>
              <w:rPr>
                <w:rFonts w:ascii="Arial" w:eastAsia="Arial" w:hAnsi="Arial" w:cs="Arial"/>
                <w:color w:val="000000" w:themeColor="text1"/>
                <w:sz w:val="22"/>
                <w:szCs w:val="22"/>
              </w:rPr>
            </w:pPr>
            <w:r w:rsidRPr="320279E2">
              <w:rPr>
                <w:rFonts w:ascii="Arial" w:eastAsia="Arial" w:hAnsi="Arial" w:cs="Arial"/>
                <w:color w:val="000000" w:themeColor="text1"/>
                <w:sz w:val="22"/>
                <w:szCs w:val="22"/>
              </w:rPr>
              <w:t>6 ÖE-6 koha vähendamine alates 01.09.2026</w:t>
            </w:r>
            <w:r w:rsidRPr="320279E2">
              <w:rPr>
                <w:rFonts w:ascii="Arial" w:eastAsia="Arial" w:hAnsi="Arial" w:cs="Arial"/>
                <w:b/>
                <w:bCs/>
                <w:color w:val="000000" w:themeColor="text1"/>
                <w:sz w:val="22"/>
                <w:szCs w:val="22"/>
              </w:rPr>
              <w:t xml:space="preserve">, </w:t>
            </w:r>
            <w:r w:rsidR="0C0E05F3" w:rsidRPr="320279E2">
              <w:rPr>
                <w:rFonts w:ascii="Arial" w:eastAsia="Arial" w:hAnsi="Arial" w:cs="Arial"/>
                <w:color w:val="000000" w:themeColor="text1"/>
                <w:sz w:val="22"/>
                <w:szCs w:val="22"/>
              </w:rPr>
              <w:t>kokkuhoid</w:t>
            </w:r>
          </w:p>
        </w:tc>
        <w:tc>
          <w:tcPr>
            <w:tcW w:w="1425" w:type="dxa"/>
            <w:shd w:val="clear" w:color="auto" w:fill="FFFFFF" w:themeFill="background1"/>
            <w:tcMar>
              <w:top w:w="15" w:type="dxa"/>
              <w:left w:w="15" w:type="dxa"/>
              <w:right w:w="15" w:type="dxa"/>
            </w:tcMar>
            <w:vAlign w:val="center"/>
          </w:tcPr>
          <w:p w14:paraId="3ABDFC44" w14:textId="2FC79FCC"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26 928 </w:t>
            </w:r>
          </w:p>
        </w:tc>
        <w:tc>
          <w:tcPr>
            <w:tcW w:w="1395" w:type="dxa"/>
            <w:shd w:val="clear" w:color="auto" w:fill="FFFFFF" w:themeFill="background1"/>
            <w:tcMar>
              <w:top w:w="15" w:type="dxa"/>
              <w:left w:w="15" w:type="dxa"/>
              <w:right w:w="15" w:type="dxa"/>
            </w:tcMar>
            <w:vAlign w:val="center"/>
          </w:tcPr>
          <w:p w14:paraId="5C89D2BE" w14:textId="5B7FA7C6"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80 784 </w:t>
            </w:r>
          </w:p>
        </w:tc>
        <w:tc>
          <w:tcPr>
            <w:tcW w:w="1140" w:type="dxa"/>
            <w:shd w:val="clear" w:color="auto" w:fill="FFFFFF" w:themeFill="background1"/>
            <w:tcMar>
              <w:top w:w="15" w:type="dxa"/>
              <w:left w:w="15" w:type="dxa"/>
              <w:right w:w="15" w:type="dxa"/>
            </w:tcMar>
            <w:vAlign w:val="center"/>
          </w:tcPr>
          <w:p w14:paraId="1AD867F6" w14:textId="3DFE14D2"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80 784 </w:t>
            </w:r>
          </w:p>
        </w:tc>
        <w:tc>
          <w:tcPr>
            <w:tcW w:w="1260" w:type="dxa"/>
            <w:shd w:val="clear" w:color="auto" w:fill="FFFFFF" w:themeFill="background1"/>
            <w:tcMar>
              <w:top w:w="15" w:type="dxa"/>
              <w:left w:w="15" w:type="dxa"/>
              <w:right w:w="15" w:type="dxa"/>
            </w:tcMar>
            <w:vAlign w:val="center"/>
          </w:tcPr>
          <w:p w14:paraId="789C62BE" w14:textId="7A9DEB2A"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80 784 </w:t>
            </w:r>
          </w:p>
        </w:tc>
        <w:tc>
          <w:tcPr>
            <w:tcW w:w="1185" w:type="dxa"/>
            <w:shd w:val="clear" w:color="auto" w:fill="FFFFFF" w:themeFill="background1"/>
            <w:tcMar>
              <w:top w:w="15" w:type="dxa"/>
              <w:left w:w="15" w:type="dxa"/>
              <w:right w:w="15" w:type="dxa"/>
            </w:tcMar>
            <w:vAlign w:val="center"/>
          </w:tcPr>
          <w:p w14:paraId="63D17F31" w14:textId="47778259"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80 784 </w:t>
            </w:r>
          </w:p>
        </w:tc>
      </w:tr>
      <w:tr w:rsidR="5113215C" w:rsidRPr="000573C2" w14:paraId="0F3DFB38" w14:textId="77777777" w:rsidTr="320279E2">
        <w:trPr>
          <w:trHeight w:val="392"/>
        </w:trPr>
        <w:tc>
          <w:tcPr>
            <w:tcW w:w="2775" w:type="dxa"/>
            <w:shd w:val="clear" w:color="auto" w:fill="FFFFFF" w:themeFill="background1"/>
            <w:tcMar>
              <w:top w:w="15" w:type="dxa"/>
              <w:left w:w="15" w:type="dxa"/>
              <w:right w:w="15" w:type="dxa"/>
            </w:tcMar>
            <w:vAlign w:val="center"/>
          </w:tcPr>
          <w:p w14:paraId="11ED38AF" w14:textId="3DD165AA" w:rsidR="5113215C" w:rsidRPr="0055020B" w:rsidRDefault="373CAA2A" w:rsidP="006F356F">
            <w:pPr>
              <w:rPr>
                <w:rFonts w:ascii="Arial" w:eastAsia="Arial" w:hAnsi="Arial" w:cs="Arial"/>
                <w:color w:val="000000" w:themeColor="text1"/>
                <w:sz w:val="22"/>
                <w:szCs w:val="22"/>
              </w:rPr>
            </w:pPr>
            <w:proofErr w:type="spellStart"/>
            <w:r w:rsidRPr="320279E2">
              <w:rPr>
                <w:rFonts w:ascii="Arial" w:eastAsia="Arial" w:hAnsi="Arial" w:cs="Arial"/>
                <w:color w:val="000000" w:themeColor="text1"/>
                <w:sz w:val="22"/>
                <w:szCs w:val="22"/>
              </w:rPr>
              <w:t>ÖE</w:t>
            </w:r>
            <w:r w:rsidR="6797E1A8" w:rsidRPr="320279E2">
              <w:rPr>
                <w:rFonts w:ascii="Arial" w:eastAsia="Arial" w:hAnsi="Arial" w:cs="Arial"/>
                <w:color w:val="000000" w:themeColor="text1"/>
                <w:sz w:val="22"/>
                <w:szCs w:val="22"/>
              </w:rPr>
              <w:t>aut</w:t>
            </w:r>
            <w:proofErr w:type="spellEnd"/>
            <w:r w:rsidR="00E70250">
              <w:rPr>
                <w:rFonts w:ascii="Arial" w:eastAsia="Arial" w:hAnsi="Arial" w:cs="Arial"/>
                <w:color w:val="000000" w:themeColor="text1"/>
                <w:sz w:val="22"/>
                <w:szCs w:val="22"/>
              </w:rPr>
              <w:t>-i</w:t>
            </w:r>
            <w:r w:rsidRPr="320279E2">
              <w:rPr>
                <w:rFonts w:ascii="Arial" w:eastAsia="Arial" w:hAnsi="Arial" w:cs="Arial"/>
                <w:color w:val="000000" w:themeColor="text1"/>
                <w:sz w:val="22"/>
                <w:szCs w:val="22"/>
              </w:rPr>
              <w:t xml:space="preserve"> hind tõuseb alates 01.09.2026, lisakulu</w:t>
            </w:r>
            <w:r w:rsidR="29F96F6F" w:rsidRPr="320279E2">
              <w:rPr>
                <w:rFonts w:ascii="Arial" w:eastAsia="Arial" w:hAnsi="Arial" w:cs="Arial"/>
                <w:color w:val="000000" w:themeColor="text1"/>
                <w:sz w:val="22"/>
                <w:szCs w:val="22"/>
              </w:rPr>
              <w:t xml:space="preserve">, sh: </w:t>
            </w:r>
          </w:p>
        </w:tc>
        <w:tc>
          <w:tcPr>
            <w:tcW w:w="1425" w:type="dxa"/>
            <w:shd w:val="clear" w:color="auto" w:fill="FFFFFF" w:themeFill="background1"/>
            <w:tcMar>
              <w:top w:w="15" w:type="dxa"/>
              <w:left w:w="15" w:type="dxa"/>
              <w:right w:w="15" w:type="dxa"/>
            </w:tcMar>
            <w:vAlign w:val="center"/>
          </w:tcPr>
          <w:p w14:paraId="4C2AE3D7" w14:textId="3F1847A4"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-67 200 </w:t>
            </w:r>
          </w:p>
        </w:tc>
        <w:tc>
          <w:tcPr>
            <w:tcW w:w="1395" w:type="dxa"/>
            <w:shd w:val="clear" w:color="auto" w:fill="FFFFFF" w:themeFill="background1"/>
            <w:tcMar>
              <w:top w:w="15" w:type="dxa"/>
              <w:left w:w="15" w:type="dxa"/>
              <w:right w:w="15" w:type="dxa"/>
            </w:tcMar>
            <w:vAlign w:val="center"/>
          </w:tcPr>
          <w:p w14:paraId="295E9EC4" w14:textId="25991502"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-201 600 </w:t>
            </w:r>
          </w:p>
        </w:tc>
        <w:tc>
          <w:tcPr>
            <w:tcW w:w="1140" w:type="dxa"/>
            <w:shd w:val="clear" w:color="auto" w:fill="FFFFFF" w:themeFill="background1"/>
            <w:tcMar>
              <w:top w:w="15" w:type="dxa"/>
              <w:left w:w="15" w:type="dxa"/>
              <w:right w:w="15" w:type="dxa"/>
            </w:tcMar>
            <w:vAlign w:val="center"/>
          </w:tcPr>
          <w:p w14:paraId="46E85CAF" w14:textId="0C297981"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-201 600 </w:t>
            </w:r>
          </w:p>
        </w:tc>
        <w:tc>
          <w:tcPr>
            <w:tcW w:w="1260" w:type="dxa"/>
            <w:shd w:val="clear" w:color="auto" w:fill="FFFFFF" w:themeFill="background1"/>
            <w:tcMar>
              <w:top w:w="15" w:type="dxa"/>
              <w:left w:w="15" w:type="dxa"/>
              <w:right w:w="15" w:type="dxa"/>
            </w:tcMar>
            <w:vAlign w:val="center"/>
          </w:tcPr>
          <w:p w14:paraId="2B92C250" w14:textId="2F1938D2"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-201 600 </w:t>
            </w:r>
          </w:p>
        </w:tc>
        <w:tc>
          <w:tcPr>
            <w:tcW w:w="1185" w:type="dxa"/>
            <w:shd w:val="clear" w:color="auto" w:fill="FFFFFF" w:themeFill="background1"/>
            <w:tcMar>
              <w:top w:w="15" w:type="dxa"/>
              <w:left w:w="15" w:type="dxa"/>
              <w:right w:w="15" w:type="dxa"/>
            </w:tcMar>
            <w:vAlign w:val="center"/>
          </w:tcPr>
          <w:p w14:paraId="264C66C9" w14:textId="5B2ECDC4"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-201 600 </w:t>
            </w:r>
          </w:p>
        </w:tc>
      </w:tr>
      <w:tr w:rsidR="5113215C" w:rsidRPr="000573C2" w14:paraId="75815AA1" w14:textId="77777777" w:rsidTr="320279E2">
        <w:trPr>
          <w:trHeight w:val="456"/>
        </w:trPr>
        <w:tc>
          <w:tcPr>
            <w:tcW w:w="2775" w:type="dxa"/>
            <w:shd w:val="clear" w:color="auto" w:fill="FFFFFF" w:themeFill="background1"/>
            <w:tcMar>
              <w:top w:w="15" w:type="dxa"/>
              <w:left w:w="15" w:type="dxa"/>
              <w:right w:w="15" w:type="dxa"/>
            </w:tcMar>
            <w:vAlign w:val="center"/>
          </w:tcPr>
          <w:p w14:paraId="5C843CEA" w14:textId="4F91296E" w:rsidR="5113215C" w:rsidRPr="0055020B"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 12 </w:t>
            </w:r>
            <w:r w:rsidR="430334AA" w:rsidRPr="320279E2">
              <w:rPr>
                <w:rFonts w:ascii="Arial" w:eastAsia="Arial" w:hAnsi="Arial" w:cs="Arial"/>
                <w:i/>
                <w:iCs/>
                <w:color w:val="000000" w:themeColor="text1"/>
                <w:sz w:val="22"/>
                <w:szCs w:val="22"/>
              </w:rPr>
              <w:t>olemasoleva</w:t>
            </w:r>
            <w:r w:rsidRPr="320279E2">
              <w:rPr>
                <w:rFonts w:ascii="Arial" w:eastAsia="Arial" w:hAnsi="Arial" w:cs="Arial"/>
                <w:i/>
                <w:iCs/>
                <w:color w:val="000000" w:themeColor="text1"/>
                <w:sz w:val="22"/>
                <w:szCs w:val="22"/>
              </w:rPr>
              <w:t xml:space="preserve"> koha hinnatõus</w:t>
            </w:r>
            <w:r w:rsidR="430334AA" w:rsidRPr="320279E2">
              <w:rPr>
                <w:rFonts w:ascii="Arial" w:eastAsia="Arial" w:hAnsi="Arial" w:cs="Arial"/>
                <w:i/>
                <w:iCs/>
                <w:color w:val="000000" w:themeColor="text1"/>
                <w:sz w:val="22"/>
                <w:szCs w:val="22"/>
              </w:rPr>
              <w:t xml:space="preserve"> alates 01.09.2026</w:t>
            </w:r>
            <w:r w:rsidR="2373DEE9" w:rsidRPr="320279E2">
              <w:rPr>
                <w:rFonts w:ascii="Arial" w:eastAsia="Arial" w:hAnsi="Arial" w:cs="Arial"/>
                <w:i/>
                <w:iCs/>
                <w:color w:val="000000" w:themeColor="text1"/>
                <w:sz w:val="22"/>
                <w:szCs w:val="22"/>
              </w:rPr>
              <w:t xml:space="preserve"> </w:t>
            </w:r>
          </w:p>
        </w:tc>
        <w:tc>
          <w:tcPr>
            <w:tcW w:w="1425" w:type="dxa"/>
            <w:shd w:val="clear" w:color="auto" w:fill="FFFFFF" w:themeFill="background1"/>
            <w:tcMar>
              <w:top w:w="15" w:type="dxa"/>
              <w:left w:w="15" w:type="dxa"/>
              <w:right w:w="15" w:type="dxa"/>
            </w:tcMar>
            <w:vAlign w:val="center"/>
          </w:tcPr>
          <w:p w14:paraId="12738994" w14:textId="6C79CD9E" w:rsidR="5113215C" w:rsidRPr="00A2588D"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-33 600 </w:t>
            </w:r>
          </w:p>
        </w:tc>
        <w:tc>
          <w:tcPr>
            <w:tcW w:w="1395" w:type="dxa"/>
            <w:shd w:val="clear" w:color="auto" w:fill="FFFFFF" w:themeFill="background1"/>
            <w:tcMar>
              <w:top w:w="15" w:type="dxa"/>
              <w:left w:w="15" w:type="dxa"/>
              <w:right w:w="15" w:type="dxa"/>
            </w:tcMar>
            <w:vAlign w:val="center"/>
          </w:tcPr>
          <w:p w14:paraId="2427C580" w14:textId="4B9A442A" w:rsidR="5113215C" w:rsidRPr="00A2588D"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-100 800 </w:t>
            </w:r>
          </w:p>
        </w:tc>
        <w:tc>
          <w:tcPr>
            <w:tcW w:w="1140" w:type="dxa"/>
            <w:shd w:val="clear" w:color="auto" w:fill="FFFFFF" w:themeFill="background1"/>
            <w:tcMar>
              <w:top w:w="15" w:type="dxa"/>
              <w:left w:w="15" w:type="dxa"/>
              <w:right w:w="15" w:type="dxa"/>
            </w:tcMar>
            <w:vAlign w:val="center"/>
          </w:tcPr>
          <w:p w14:paraId="2800B75A" w14:textId="766D3CA2" w:rsidR="5113215C" w:rsidRPr="00A2588D"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-100 800 </w:t>
            </w:r>
          </w:p>
        </w:tc>
        <w:tc>
          <w:tcPr>
            <w:tcW w:w="1260" w:type="dxa"/>
            <w:shd w:val="clear" w:color="auto" w:fill="FFFFFF" w:themeFill="background1"/>
            <w:tcMar>
              <w:top w:w="15" w:type="dxa"/>
              <w:left w:w="15" w:type="dxa"/>
              <w:right w:w="15" w:type="dxa"/>
            </w:tcMar>
            <w:vAlign w:val="center"/>
          </w:tcPr>
          <w:p w14:paraId="309BC45E" w14:textId="5B083DFE" w:rsidR="5113215C" w:rsidRPr="00A2588D"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-100 800 </w:t>
            </w:r>
          </w:p>
        </w:tc>
        <w:tc>
          <w:tcPr>
            <w:tcW w:w="1185" w:type="dxa"/>
            <w:shd w:val="clear" w:color="auto" w:fill="FFFFFF" w:themeFill="background1"/>
            <w:tcMar>
              <w:top w:w="15" w:type="dxa"/>
              <w:left w:w="15" w:type="dxa"/>
              <w:right w:w="15" w:type="dxa"/>
            </w:tcMar>
            <w:vAlign w:val="center"/>
          </w:tcPr>
          <w:p w14:paraId="01E6A580" w14:textId="6D575F96" w:rsidR="5113215C" w:rsidRPr="00A2588D"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-100 800 </w:t>
            </w:r>
          </w:p>
        </w:tc>
      </w:tr>
      <w:tr w:rsidR="5113215C" w:rsidRPr="0055020B" w14:paraId="72A23D0F" w14:textId="77777777" w:rsidTr="320279E2">
        <w:trPr>
          <w:trHeight w:val="392"/>
        </w:trPr>
        <w:tc>
          <w:tcPr>
            <w:tcW w:w="2775" w:type="dxa"/>
            <w:shd w:val="clear" w:color="auto" w:fill="FFFFFF" w:themeFill="background1"/>
            <w:tcMar>
              <w:top w:w="15" w:type="dxa"/>
              <w:left w:w="15" w:type="dxa"/>
              <w:right w:w="15" w:type="dxa"/>
            </w:tcMar>
            <w:vAlign w:val="center"/>
          </w:tcPr>
          <w:p w14:paraId="4A5C6012" w14:textId="626FB6D8" w:rsidR="5113215C" w:rsidRPr="0055020B" w:rsidRDefault="373CAA2A"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 xml:space="preserve">… 12 </w:t>
            </w:r>
            <w:r w:rsidR="37C7911D" w:rsidRPr="320279E2">
              <w:rPr>
                <w:rFonts w:ascii="Arial" w:eastAsia="Arial" w:hAnsi="Arial" w:cs="Arial"/>
                <w:i/>
                <w:iCs/>
                <w:color w:val="000000" w:themeColor="text1"/>
                <w:sz w:val="22"/>
                <w:szCs w:val="22"/>
              </w:rPr>
              <w:t>uu</w:t>
            </w:r>
            <w:r w:rsidR="54B1912B" w:rsidRPr="320279E2">
              <w:rPr>
                <w:rFonts w:ascii="Arial" w:eastAsia="Arial" w:hAnsi="Arial" w:cs="Arial"/>
                <w:i/>
                <w:iCs/>
                <w:color w:val="000000" w:themeColor="text1"/>
                <w:sz w:val="22"/>
                <w:szCs w:val="22"/>
              </w:rPr>
              <w:t>e</w:t>
            </w:r>
            <w:r w:rsidR="37C7911D" w:rsidRPr="320279E2">
              <w:rPr>
                <w:rFonts w:ascii="Arial" w:eastAsia="Arial" w:hAnsi="Arial" w:cs="Arial"/>
                <w:i/>
                <w:iCs/>
                <w:color w:val="000000" w:themeColor="text1"/>
                <w:sz w:val="22"/>
                <w:szCs w:val="22"/>
              </w:rPr>
              <w:t xml:space="preserve"> koha </w:t>
            </w:r>
            <w:r w:rsidR="430334AA" w:rsidRPr="320279E2">
              <w:rPr>
                <w:rFonts w:ascii="Arial" w:eastAsia="Arial" w:hAnsi="Arial" w:cs="Arial"/>
                <w:i/>
                <w:iCs/>
                <w:color w:val="000000" w:themeColor="text1"/>
                <w:sz w:val="22"/>
                <w:szCs w:val="22"/>
              </w:rPr>
              <w:t xml:space="preserve">hinnatõus </w:t>
            </w:r>
            <w:r w:rsidRPr="320279E2">
              <w:rPr>
                <w:rFonts w:ascii="Arial" w:eastAsia="Arial" w:hAnsi="Arial" w:cs="Arial"/>
                <w:i/>
                <w:iCs/>
                <w:color w:val="000000" w:themeColor="text1"/>
                <w:sz w:val="22"/>
                <w:szCs w:val="22"/>
              </w:rPr>
              <w:t>alates 01.09.2026</w:t>
            </w:r>
            <w:r w:rsidR="2052B319" w:rsidRPr="320279E2">
              <w:rPr>
                <w:rFonts w:ascii="Arial" w:eastAsia="Arial" w:hAnsi="Arial" w:cs="Arial"/>
                <w:i/>
                <w:iCs/>
                <w:color w:val="000000" w:themeColor="text1"/>
                <w:sz w:val="22"/>
                <w:szCs w:val="22"/>
              </w:rPr>
              <w:t xml:space="preserve"> </w:t>
            </w:r>
          </w:p>
        </w:tc>
        <w:tc>
          <w:tcPr>
            <w:tcW w:w="1425" w:type="dxa"/>
            <w:shd w:val="clear" w:color="auto" w:fill="FFFFFF" w:themeFill="background1"/>
            <w:tcMar>
              <w:top w:w="15" w:type="dxa"/>
              <w:left w:w="15" w:type="dxa"/>
              <w:right w:w="15" w:type="dxa"/>
            </w:tcMar>
            <w:vAlign w:val="center"/>
          </w:tcPr>
          <w:p w14:paraId="2D62BC01" w14:textId="55DCBAEA" w:rsidR="4CA91D01" w:rsidRPr="0055020B" w:rsidRDefault="7C1B4210"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w:t>
            </w:r>
            <w:r w:rsidR="373CAA2A" w:rsidRPr="320279E2">
              <w:rPr>
                <w:rFonts w:ascii="Arial" w:eastAsia="Arial" w:hAnsi="Arial" w:cs="Arial"/>
                <w:i/>
                <w:iCs/>
                <w:color w:val="000000" w:themeColor="text1"/>
                <w:sz w:val="22"/>
                <w:szCs w:val="22"/>
              </w:rPr>
              <w:t>33 600</w:t>
            </w:r>
          </w:p>
        </w:tc>
        <w:tc>
          <w:tcPr>
            <w:tcW w:w="1395" w:type="dxa"/>
            <w:shd w:val="clear" w:color="auto" w:fill="FFFFFF" w:themeFill="background1"/>
            <w:tcMar>
              <w:top w:w="15" w:type="dxa"/>
              <w:left w:w="15" w:type="dxa"/>
              <w:right w:w="15" w:type="dxa"/>
            </w:tcMar>
            <w:vAlign w:val="center"/>
          </w:tcPr>
          <w:p w14:paraId="3AC676BA" w14:textId="35AB223F" w:rsidR="3189BD01" w:rsidRPr="0055020B" w:rsidRDefault="316A63B9"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w:t>
            </w:r>
            <w:r w:rsidR="373CAA2A" w:rsidRPr="320279E2">
              <w:rPr>
                <w:rFonts w:ascii="Arial" w:eastAsia="Arial" w:hAnsi="Arial" w:cs="Arial"/>
                <w:i/>
                <w:iCs/>
                <w:color w:val="000000" w:themeColor="text1"/>
                <w:sz w:val="22"/>
                <w:szCs w:val="22"/>
              </w:rPr>
              <w:t>100 800</w:t>
            </w:r>
          </w:p>
        </w:tc>
        <w:tc>
          <w:tcPr>
            <w:tcW w:w="1140" w:type="dxa"/>
            <w:shd w:val="clear" w:color="auto" w:fill="FFFFFF" w:themeFill="background1"/>
            <w:tcMar>
              <w:top w:w="15" w:type="dxa"/>
              <w:left w:w="15" w:type="dxa"/>
              <w:right w:w="15" w:type="dxa"/>
            </w:tcMar>
            <w:vAlign w:val="center"/>
          </w:tcPr>
          <w:p w14:paraId="0C99C736" w14:textId="7FF9CA7E" w:rsidR="7CA07044" w:rsidRPr="0055020B" w:rsidRDefault="5C3462D7"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w:t>
            </w:r>
            <w:r w:rsidR="373CAA2A" w:rsidRPr="320279E2">
              <w:rPr>
                <w:rFonts w:ascii="Arial" w:eastAsia="Arial" w:hAnsi="Arial" w:cs="Arial"/>
                <w:i/>
                <w:iCs/>
                <w:color w:val="000000" w:themeColor="text1"/>
                <w:sz w:val="22"/>
                <w:szCs w:val="22"/>
              </w:rPr>
              <w:t>100 800</w:t>
            </w:r>
          </w:p>
        </w:tc>
        <w:tc>
          <w:tcPr>
            <w:tcW w:w="1260" w:type="dxa"/>
            <w:shd w:val="clear" w:color="auto" w:fill="FFFFFF" w:themeFill="background1"/>
            <w:tcMar>
              <w:top w:w="15" w:type="dxa"/>
              <w:left w:w="15" w:type="dxa"/>
              <w:right w:w="15" w:type="dxa"/>
            </w:tcMar>
            <w:vAlign w:val="center"/>
          </w:tcPr>
          <w:p w14:paraId="24BC3CAC" w14:textId="2B249B69" w:rsidR="42C3BE11" w:rsidRPr="0055020B" w:rsidRDefault="19292B05"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w:t>
            </w:r>
            <w:r w:rsidR="373CAA2A" w:rsidRPr="320279E2">
              <w:rPr>
                <w:rFonts w:ascii="Arial" w:eastAsia="Arial" w:hAnsi="Arial" w:cs="Arial"/>
                <w:i/>
                <w:iCs/>
                <w:color w:val="000000" w:themeColor="text1"/>
                <w:sz w:val="22"/>
                <w:szCs w:val="22"/>
              </w:rPr>
              <w:t>100 800</w:t>
            </w:r>
          </w:p>
        </w:tc>
        <w:tc>
          <w:tcPr>
            <w:tcW w:w="1185" w:type="dxa"/>
            <w:shd w:val="clear" w:color="auto" w:fill="FFFFFF" w:themeFill="background1"/>
            <w:tcMar>
              <w:top w:w="15" w:type="dxa"/>
              <w:left w:w="15" w:type="dxa"/>
              <w:right w:w="15" w:type="dxa"/>
            </w:tcMar>
            <w:vAlign w:val="center"/>
          </w:tcPr>
          <w:p w14:paraId="379128C6" w14:textId="45BDBAE0" w:rsidR="440308B6" w:rsidRPr="0055020B" w:rsidRDefault="32E1A3E4" w:rsidP="006F356F">
            <w:pPr>
              <w:jc w:val="right"/>
              <w:rPr>
                <w:rFonts w:ascii="Arial" w:eastAsia="Arial" w:hAnsi="Arial" w:cs="Arial"/>
                <w:i/>
                <w:iCs/>
                <w:color w:val="000000" w:themeColor="text1"/>
                <w:sz w:val="22"/>
                <w:szCs w:val="22"/>
              </w:rPr>
            </w:pPr>
            <w:r w:rsidRPr="320279E2">
              <w:rPr>
                <w:rFonts w:ascii="Arial" w:eastAsia="Arial" w:hAnsi="Arial" w:cs="Arial"/>
                <w:i/>
                <w:iCs/>
                <w:color w:val="000000" w:themeColor="text1"/>
                <w:sz w:val="22"/>
                <w:szCs w:val="22"/>
              </w:rPr>
              <w:t>-</w:t>
            </w:r>
            <w:r w:rsidR="373CAA2A" w:rsidRPr="320279E2">
              <w:rPr>
                <w:rFonts w:ascii="Arial" w:eastAsia="Arial" w:hAnsi="Arial" w:cs="Arial"/>
                <w:i/>
                <w:iCs/>
                <w:color w:val="000000" w:themeColor="text1"/>
                <w:sz w:val="22"/>
                <w:szCs w:val="22"/>
              </w:rPr>
              <w:t>100 800</w:t>
            </w:r>
          </w:p>
        </w:tc>
      </w:tr>
      <w:tr w:rsidR="5113215C" w:rsidRPr="0055020B" w14:paraId="4E4F7BC5" w14:textId="77777777" w:rsidTr="320279E2">
        <w:trPr>
          <w:trHeight w:val="780"/>
        </w:trPr>
        <w:tc>
          <w:tcPr>
            <w:tcW w:w="2775" w:type="dxa"/>
            <w:shd w:val="clear" w:color="auto" w:fill="FFFFFF" w:themeFill="background1"/>
            <w:tcMar>
              <w:top w:w="15" w:type="dxa"/>
              <w:left w:w="15" w:type="dxa"/>
              <w:right w:w="15" w:type="dxa"/>
            </w:tcMar>
            <w:vAlign w:val="center"/>
          </w:tcPr>
          <w:p w14:paraId="5A67528E" w14:textId="6579F9E2" w:rsidR="5113215C" w:rsidRPr="0055020B" w:rsidRDefault="373CAA2A" w:rsidP="006F356F">
            <w:proofErr w:type="spellStart"/>
            <w:r w:rsidRPr="320279E2">
              <w:rPr>
                <w:rFonts w:ascii="Arial" w:eastAsia="Arial" w:hAnsi="Arial" w:cs="Arial"/>
                <w:color w:val="000000" w:themeColor="text1"/>
                <w:sz w:val="22"/>
                <w:szCs w:val="22"/>
              </w:rPr>
              <w:lastRenderedPageBreak/>
              <w:t>ÖE</w:t>
            </w:r>
            <w:r w:rsidR="7DA06F16" w:rsidRPr="320279E2">
              <w:rPr>
                <w:rFonts w:ascii="Arial" w:eastAsia="Arial" w:hAnsi="Arial" w:cs="Arial"/>
                <w:color w:val="000000" w:themeColor="text1"/>
                <w:sz w:val="22"/>
                <w:szCs w:val="22"/>
              </w:rPr>
              <w:t>aut</w:t>
            </w:r>
            <w:proofErr w:type="spellEnd"/>
            <w:r w:rsidR="00E70250">
              <w:rPr>
                <w:rFonts w:ascii="Arial" w:eastAsia="Arial" w:hAnsi="Arial" w:cs="Arial"/>
                <w:color w:val="000000" w:themeColor="text1"/>
                <w:sz w:val="22"/>
                <w:szCs w:val="22"/>
              </w:rPr>
              <w:t>-i</w:t>
            </w:r>
            <w:r w:rsidRPr="320279E2">
              <w:rPr>
                <w:rFonts w:ascii="Arial" w:eastAsia="Arial" w:hAnsi="Arial" w:cs="Arial"/>
                <w:color w:val="000000" w:themeColor="text1"/>
                <w:sz w:val="22"/>
                <w:szCs w:val="22"/>
              </w:rPr>
              <w:t xml:space="preserve"> koha loomise toetusmeede uue hinnaga</w:t>
            </w:r>
            <w:r w:rsidR="2157CEE6" w:rsidRPr="320279E2">
              <w:rPr>
                <w:rFonts w:ascii="Arial" w:eastAsia="Arial" w:hAnsi="Arial" w:cs="Arial"/>
                <w:color w:val="000000" w:themeColor="text1"/>
                <w:sz w:val="22"/>
                <w:szCs w:val="22"/>
              </w:rPr>
              <w:t xml:space="preserve">, </w:t>
            </w:r>
            <w:r w:rsidRPr="320279E2">
              <w:rPr>
                <w:rFonts w:ascii="Arial" w:eastAsia="Arial" w:hAnsi="Arial" w:cs="Arial"/>
                <w:color w:val="000000" w:themeColor="text1"/>
                <w:sz w:val="22"/>
                <w:szCs w:val="22"/>
              </w:rPr>
              <w:t>lisaku</w:t>
            </w:r>
            <w:r w:rsidR="00305836" w:rsidRPr="320279E2">
              <w:rPr>
                <w:rFonts w:ascii="Arial" w:eastAsia="Arial" w:hAnsi="Arial" w:cs="Arial"/>
                <w:color w:val="000000" w:themeColor="text1"/>
                <w:sz w:val="22"/>
                <w:szCs w:val="22"/>
              </w:rPr>
              <w:t>lu.</w:t>
            </w:r>
            <w:r w:rsidR="15FF8317" w:rsidRPr="320279E2">
              <w:rPr>
                <w:rFonts w:ascii="Arial" w:eastAsia="Arial" w:hAnsi="Arial" w:cs="Arial"/>
                <w:color w:val="000000" w:themeColor="text1"/>
                <w:sz w:val="20"/>
                <w:szCs w:val="20"/>
              </w:rPr>
              <w:t xml:space="preserve"> </w:t>
            </w:r>
            <w:r w:rsidR="0803490B" w:rsidRPr="320279E2">
              <w:rPr>
                <w:rFonts w:ascii="Arial" w:eastAsia="Arial" w:hAnsi="Arial" w:cs="Arial"/>
                <w:i/>
                <w:iCs/>
                <w:color w:val="000000" w:themeColor="text1"/>
                <w:sz w:val="20"/>
                <w:szCs w:val="20"/>
              </w:rPr>
              <w:t>(</w:t>
            </w:r>
            <w:r w:rsidR="0803490B" w:rsidRPr="320279E2">
              <w:rPr>
                <w:rFonts w:ascii="Arial" w:eastAsia="Arial" w:hAnsi="Arial" w:cs="Arial"/>
                <w:i/>
                <w:iCs/>
                <w:sz w:val="20"/>
                <w:szCs w:val="20"/>
              </w:rPr>
              <w:t>Toetusmeetme lisakulu on arvestatu 2026. a kolme kuu kohta (0,95</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700</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3</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w:t>
            </w:r>
            <w:r w:rsidR="00E70250">
              <w:rPr>
                <w:rFonts w:ascii="Arial" w:eastAsia="Arial" w:hAnsi="Arial" w:cs="Arial"/>
                <w:i/>
                <w:iCs/>
                <w:sz w:val="20"/>
                <w:szCs w:val="20"/>
              </w:rPr>
              <w:t xml:space="preserve"> </w:t>
            </w:r>
            <w:r w:rsidR="0803490B" w:rsidRPr="320279E2">
              <w:rPr>
                <w:rFonts w:ascii="Arial" w:eastAsia="Arial" w:hAnsi="Arial" w:cs="Arial"/>
                <w:i/>
                <w:iCs/>
                <w:sz w:val="20"/>
                <w:szCs w:val="20"/>
              </w:rPr>
              <w:t>12)).</w:t>
            </w:r>
          </w:p>
        </w:tc>
        <w:tc>
          <w:tcPr>
            <w:tcW w:w="1425" w:type="dxa"/>
            <w:shd w:val="clear" w:color="auto" w:fill="FFFFFF" w:themeFill="background1"/>
            <w:tcMar>
              <w:top w:w="15" w:type="dxa"/>
              <w:left w:w="15" w:type="dxa"/>
              <w:right w:w="15" w:type="dxa"/>
            </w:tcMar>
            <w:vAlign w:val="center"/>
          </w:tcPr>
          <w:p w14:paraId="635FBB66" w14:textId="513969D1"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-23 940 </w:t>
            </w:r>
          </w:p>
        </w:tc>
        <w:tc>
          <w:tcPr>
            <w:tcW w:w="1395" w:type="dxa"/>
            <w:shd w:val="clear" w:color="auto" w:fill="FFFFFF" w:themeFill="background1"/>
            <w:tcMar>
              <w:top w:w="15" w:type="dxa"/>
              <w:left w:w="15" w:type="dxa"/>
              <w:right w:w="15" w:type="dxa"/>
            </w:tcMar>
            <w:vAlign w:val="center"/>
          </w:tcPr>
          <w:p w14:paraId="35C28982" w14:textId="7DBAB80F"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0 </w:t>
            </w:r>
          </w:p>
        </w:tc>
        <w:tc>
          <w:tcPr>
            <w:tcW w:w="1140" w:type="dxa"/>
            <w:shd w:val="clear" w:color="auto" w:fill="FFFFFF" w:themeFill="background1"/>
            <w:tcMar>
              <w:top w:w="15" w:type="dxa"/>
              <w:left w:w="15" w:type="dxa"/>
              <w:right w:w="15" w:type="dxa"/>
            </w:tcMar>
            <w:vAlign w:val="center"/>
          </w:tcPr>
          <w:p w14:paraId="71B2761A" w14:textId="21632354"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0 </w:t>
            </w:r>
          </w:p>
        </w:tc>
        <w:tc>
          <w:tcPr>
            <w:tcW w:w="1260" w:type="dxa"/>
            <w:shd w:val="clear" w:color="auto" w:fill="FFFFFF" w:themeFill="background1"/>
            <w:tcMar>
              <w:top w:w="15" w:type="dxa"/>
              <w:left w:w="15" w:type="dxa"/>
              <w:right w:w="15" w:type="dxa"/>
            </w:tcMar>
            <w:vAlign w:val="center"/>
          </w:tcPr>
          <w:p w14:paraId="198BC2B1" w14:textId="698AE61D"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0 </w:t>
            </w:r>
          </w:p>
        </w:tc>
        <w:tc>
          <w:tcPr>
            <w:tcW w:w="1185" w:type="dxa"/>
            <w:shd w:val="clear" w:color="auto" w:fill="FFFFFF" w:themeFill="background1"/>
            <w:tcMar>
              <w:top w:w="15" w:type="dxa"/>
              <w:left w:w="15" w:type="dxa"/>
              <w:right w:w="15" w:type="dxa"/>
            </w:tcMar>
            <w:vAlign w:val="center"/>
          </w:tcPr>
          <w:p w14:paraId="428133D0" w14:textId="451021B3" w:rsidR="5113215C" w:rsidRPr="0055020B" w:rsidRDefault="373CAA2A" w:rsidP="006F356F">
            <w:pPr>
              <w:jc w:val="right"/>
              <w:rPr>
                <w:rFonts w:ascii="Arial" w:eastAsia="Arial" w:hAnsi="Arial" w:cs="Arial"/>
                <w:color w:val="000000" w:themeColor="text1"/>
                <w:sz w:val="22"/>
                <w:szCs w:val="22"/>
              </w:rPr>
            </w:pPr>
            <w:r w:rsidRPr="320279E2">
              <w:rPr>
                <w:rFonts w:ascii="Arial" w:eastAsia="Arial" w:hAnsi="Arial" w:cs="Arial"/>
                <w:color w:val="000000" w:themeColor="text1"/>
                <w:sz w:val="22"/>
                <w:szCs w:val="22"/>
              </w:rPr>
              <w:t xml:space="preserve">0 </w:t>
            </w:r>
          </w:p>
        </w:tc>
      </w:tr>
      <w:tr w:rsidR="5113215C" w:rsidRPr="000573C2" w14:paraId="78625C64" w14:textId="77777777" w:rsidTr="320279E2">
        <w:trPr>
          <w:trHeight w:val="300"/>
        </w:trPr>
        <w:tc>
          <w:tcPr>
            <w:tcW w:w="2775" w:type="dxa"/>
            <w:shd w:val="clear" w:color="auto" w:fill="FFFFFF" w:themeFill="background1"/>
            <w:tcMar>
              <w:top w:w="15" w:type="dxa"/>
              <w:left w:w="15" w:type="dxa"/>
              <w:right w:w="15" w:type="dxa"/>
            </w:tcMar>
            <w:vAlign w:val="center"/>
          </w:tcPr>
          <w:p w14:paraId="26FAD3C6" w14:textId="55FB1A4E" w:rsidR="5113215C" w:rsidRPr="0055020B" w:rsidRDefault="373CAA2A" w:rsidP="006F356F">
            <w:pPr>
              <w:rPr>
                <w:rFonts w:ascii="Arial" w:eastAsia="Arial" w:hAnsi="Arial" w:cs="Arial"/>
                <w:b/>
                <w:bCs/>
                <w:color w:val="000000" w:themeColor="text1"/>
                <w:sz w:val="22"/>
                <w:szCs w:val="22"/>
              </w:rPr>
            </w:pPr>
            <w:r w:rsidRPr="320279E2">
              <w:rPr>
                <w:rFonts w:ascii="Arial" w:eastAsia="Arial" w:hAnsi="Arial" w:cs="Arial"/>
                <w:b/>
                <w:bCs/>
                <w:color w:val="000000" w:themeColor="text1"/>
                <w:sz w:val="22"/>
                <w:szCs w:val="22"/>
              </w:rPr>
              <w:t xml:space="preserve">KOKKU </w:t>
            </w:r>
          </w:p>
        </w:tc>
        <w:tc>
          <w:tcPr>
            <w:tcW w:w="1425" w:type="dxa"/>
            <w:shd w:val="clear" w:color="auto" w:fill="FFFFFF" w:themeFill="background1"/>
            <w:tcMar>
              <w:top w:w="15" w:type="dxa"/>
              <w:left w:w="15" w:type="dxa"/>
              <w:right w:w="15" w:type="dxa"/>
            </w:tcMar>
            <w:vAlign w:val="center"/>
          </w:tcPr>
          <w:p w14:paraId="61903C6F" w14:textId="352C5165" w:rsidR="5113215C" w:rsidRPr="00A2588D" w:rsidRDefault="373CAA2A" w:rsidP="006F356F">
            <w:pPr>
              <w:jc w:val="right"/>
              <w:rPr>
                <w:rFonts w:ascii="Arial" w:eastAsia="Arial" w:hAnsi="Arial" w:cs="Arial"/>
                <w:color w:val="000000" w:themeColor="text1"/>
                <w:sz w:val="22"/>
                <w:szCs w:val="22"/>
              </w:rPr>
            </w:pPr>
            <w:r w:rsidRPr="320279E2">
              <w:rPr>
                <w:rFonts w:ascii="Arial" w:eastAsia="Arial" w:hAnsi="Arial" w:cs="Arial"/>
                <w:b/>
                <w:bCs/>
                <w:color w:val="000000" w:themeColor="text1"/>
                <w:sz w:val="22"/>
                <w:szCs w:val="22"/>
              </w:rPr>
              <w:t xml:space="preserve">-10 132 </w:t>
            </w:r>
            <w:r w:rsidRPr="320279E2">
              <w:rPr>
                <w:rFonts w:ascii="Arial" w:eastAsia="Arial" w:hAnsi="Arial" w:cs="Arial"/>
                <w:color w:val="000000" w:themeColor="text1"/>
                <w:sz w:val="22"/>
                <w:szCs w:val="22"/>
              </w:rPr>
              <w:t xml:space="preserve"> </w:t>
            </w:r>
          </w:p>
        </w:tc>
        <w:tc>
          <w:tcPr>
            <w:tcW w:w="1395" w:type="dxa"/>
            <w:shd w:val="clear" w:color="auto" w:fill="FFFFFF" w:themeFill="background1"/>
            <w:tcMar>
              <w:top w:w="15" w:type="dxa"/>
              <w:left w:w="15" w:type="dxa"/>
              <w:right w:w="15" w:type="dxa"/>
            </w:tcMar>
            <w:vAlign w:val="center"/>
          </w:tcPr>
          <w:p w14:paraId="31F7EC90" w14:textId="4A12CF97" w:rsidR="5113215C" w:rsidRPr="00A2588D" w:rsidRDefault="373CAA2A" w:rsidP="006F356F">
            <w:pPr>
              <w:jc w:val="right"/>
              <w:rPr>
                <w:rFonts w:ascii="Arial" w:eastAsia="Arial" w:hAnsi="Arial" w:cs="Arial"/>
                <w:color w:val="000000" w:themeColor="text1"/>
                <w:sz w:val="22"/>
                <w:szCs w:val="22"/>
              </w:rPr>
            </w:pPr>
            <w:r w:rsidRPr="320279E2">
              <w:rPr>
                <w:rFonts w:ascii="Arial" w:eastAsia="Arial" w:hAnsi="Arial" w:cs="Arial"/>
                <w:b/>
                <w:bCs/>
                <w:color w:val="000000" w:themeColor="text1"/>
                <w:sz w:val="22"/>
                <w:szCs w:val="22"/>
              </w:rPr>
              <w:t xml:space="preserve">41 424 </w:t>
            </w:r>
            <w:r w:rsidRPr="320279E2">
              <w:rPr>
                <w:rFonts w:ascii="Arial" w:eastAsia="Arial" w:hAnsi="Arial" w:cs="Arial"/>
                <w:color w:val="000000" w:themeColor="text1"/>
                <w:sz w:val="22"/>
                <w:szCs w:val="22"/>
              </w:rPr>
              <w:t xml:space="preserve"> </w:t>
            </w:r>
          </w:p>
        </w:tc>
        <w:tc>
          <w:tcPr>
            <w:tcW w:w="1140" w:type="dxa"/>
            <w:shd w:val="clear" w:color="auto" w:fill="FFFFFF" w:themeFill="background1"/>
            <w:tcMar>
              <w:top w:w="15" w:type="dxa"/>
              <w:left w:w="15" w:type="dxa"/>
              <w:right w:w="15" w:type="dxa"/>
            </w:tcMar>
            <w:vAlign w:val="center"/>
          </w:tcPr>
          <w:p w14:paraId="3C8669DF" w14:textId="259B2FD6" w:rsidR="5113215C" w:rsidRPr="00A2588D" w:rsidRDefault="373CAA2A" w:rsidP="006F356F">
            <w:pPr>
              <w:jc w:val="right"/>
              <w:rPr>
                <w:rFonts w:ascii="Arial" w:eastAsia="Arial" w:hAnsi="Arial" w:cs="Arial"/>
                <w:color w:val="000000" w:themeColor="text1"/>
                <w:sz w:val="22"/>
                <w:szCs w:val="22"/>
              </w:rPr>
            </w:pPr>
            <w:r w:rsidRPr="320279E2">
              <w:rPr>
                <w:rFonts w:ascii="Arial" w:eastAsia="Arial" w:hAnsi="Arial" w:cs="Arial"/>
                <w:b/>
                <w:bCs/>
                <w:color w:val="000000" w:themeColor="text1"/>
                <w:sz w:val="22"/>
                <w:szCs w:val="22"/>
              </w:rPr>
              <w:t xml:space="preserve">41 424 </w:t>
            </w:r>
            <w:r w:rsidRPr="320279E2">
              <w:rPr>
                <w:rFonts w:ascii="Arial" w:eastAsia="Arial" w:hAnsi="Arial" w:cs="Arial"/>
                <w:color w:val="000000" w:themeColor="text1"/>
                <w:sz w:val="22"/>
                <w:szCs w:val="22"/>
              </w:rPr>
              <w:t xml:space="preserve"> </w:t>
            </w:r>
          </w:p>
        </w:tc>
        <w:tc>
          <w:tcPr>
            <w:tcW w:w="1260" w:type="dxa"/>
            <w:shd w:val="clear" w:color="auto" w:fill="FFFFFF" w:themeFill="background1"/>
            <w:tcMar>
              <w:top w:w="15" w:type="dxa"/>
              <w:left w:w="15" w:type="dxa"/>
              <w:right w:w="15" w:type="dxa"/>
            </w:tcMar>
            <w:vAlign w:val="center"/>
          </w:tcPr>
          <w:p w14:paraId="5E67EC8D" w14:textId="2B446F40" w:rsidR="5113215C" w:rsidRPr="00A2588D" w:rsidRDefault="373CAA2A" w:rsidP="006F356F">
            <w:pPr>
              <w:jc w:val="right"/>
              <w:rPr>
                <w:rFonts w:ascii="Arial" w:eastAsia="Arial" w:hAnsi="Arial" w:cs="Arial"/>
                <w:color w:val="000000" w:themeColor="text1"/>
                <w:sz w:val="22"/>
                <w:szCs w:val="22"/>
              </w:rPr>
            </w:pPr>
            <w:r w:rsidRPr="320279E2">
              <w:rPr>
                <w:rFonts w:ascii="Arial" w:eastAsia="Arial" w:hAnsi="Arial" w:cs="Arial"/>
                <w:b/>
                <w:bCs/>
                <w:color w:val="000000" w:themeColor="text1"/>
                <w:sz w:val="22"/>
                <w:szCs w:val="22"/>
              </w:rPr>
              <w:t xml:space="preserve">41 424 </w:t>
            </w:r>
            <w:r w:rsidRPr="320279E2">
              <w:rPr>
                <w:rFonts w:ascii="Arial" w:eastAsia="Arial" w:hAnsi="Arial" w:cs="Arial"/>
                <w:color w:val="000000" w:themeColor="text1"/>
                <w:sz w:val="22"/>
                <w:szCs w:val="22"/>
              </w:rPr>
              <w:t xml:space="preserve"> </w:t>
            </w:r>
          </w:p>
        </w:tc>
        <w:tc>
          <w:tcPr>
            <w:tcW w:w="1185" w:type="dxa"/>
            <w:shd w:val="clear" w:color="auto" w:fill="FFFFFF" w:themeFill="background1"/>
            <w:tcMar>
              <w:top w:w="15" w:type="dxa"/>
              <w:left w:w="15" w:type="dxa"/>
              <w:right w:w="15" w:type="dxa"/>
            </w:tcMar>
            <w:vAlign w:val="center"/>
          </w:tcPr>
          <w:p w14:paraId="2C255C70" w14:textId="06CD88E7" w:rsidR="5113215C" w:rsidRPr="00A2588D" w:rsidRDefault="373CAA2A" w:rsidP="006F356F">
            <w:pPr>
              <w:jc w:val="right"/>
              <w:rPr>
                <w:rFonts w:ascii="Arial" w:eastAsia="Arial" w:hAnsi="Arial" w:cs="Arial"/>
                <w:color w:val="000000" w:themeColor="text1"/>
                <w:sz w:val="22"/>
                <w:szCs w:val="22"/>
              </w:rPr>
            </w:pPr>
            <w:r w:rsidRPr="320279E2">
              <w:rPr>
                <w:rFonts w:ascii="Arial" w:eastAsia="Arial" w:hAnsi="Arial" w:cs="Arial"/>
                <w:b/>
                <w:bCs/>
                <w:color w:val="000000" w:themeColor="text1"/>
                <w:sz w:val="22"/>
                <w:szCs w:val="22"/>
              </w:rPr>
              <w:t>41 424</w:t>
            </w:r>
          </w:p>
        </w:tc>
      </w:tr>
    </w:tbl>
    <w:p w14:paraId="0B73A12E" w14:textId="107469A1" w:rsidR="5DC364EB" w:rsidRPr="000573C2" w:rsidRDefault="5DC364EB" w:rsidP="006F356F">
      <w:pPr>
        <w:rPr>
          <w:rFonts w:ascii="Arial" w:eastAsia="Arial" w:hAnsi="Arial" w:cs="Arial"/>
          <w:i/>
          <w:iCs/>
          <w:color w:val="000000" w:themeColor="text1"/>
          <w:sz w:val="22"/>
          <w:szCs w:val="22"/>
        </w:rPr>
      </w:pPr>
      <w:r w:rsidRPr="320279E2">
        <w:rPr>
          <w:rFonts w:ascii="Arial" w:eastAsia="Arial" w:hAnsi="Arial" w:cs="Arial"/>
          <w:sz w:val="22"/>
          <w:szCs w:val="22"/>
        </w:rPr>
        <w:t>Tabel 2</w:t>
      </w:r>
      <w:r w:rsidR="00E70250">
        <w:rPr>
          <w:rFonts w:ascii="Arial" w:eastAsia="Arial" w:hAnsi="Arial" w:cs="Arial"/>
          <w:sz w:val="22"/>
          <w:szCs w:val="22"/>
        </w:rPr>
        <w:t>.</w:t>
      </w:r>
      <w:r w:rsidRPr="320279E2">
        <w:rPr>
          <w:rFonts w:ascii="Arial" w:eastAsia="Arial" w:hAnsi="Arial" w:cs="Arial"/>
          <w:sz w:val="22"/>
          <w:szCs w:val="22"/>
        </w:rPr>
        <w:t xml:space="preserve"> </w:t>
      </w:r>
      <w:proofErr w:type="spellStart"/>
      <w:r w:rsidRPr="320279E2">
        <w:rPr>
          <w:rFonts w:ascii="Arial" w:eastAsia="Arial" w:hAnsi="Arial" w:cs="Arial"/>
          <w:color w:val="000000" w:themeColor="text1"/>
          <w:sz w:val="22"/>
          <w:szCs w:val="22"/>
        </w:rPr>
        <w:t>ÖEaut</w:t>
      </w:r>
      <w:proofErr w:type="spellEnd"/>
      <w:r w:rsidR="00E70250">
        <w:rPr>
          <w:rFonts w:ascii="Arial" w:eastAsia="Arial" w:hAnsi="Arial" w:cs="Arial"/>
          <w:color w:val="000000" w:themeColor="text1"/>
          <w:sz w:val="22"/>
          <w:szCs w:val="22"/>
        </w:rPr>
        <w:t>-i</w:t>
      </w:r>
      <w:r w:rsidRPr="320279E2">
        <w:rPr>
          <w:rFonts w:ascii="Arial" w:eastAsia="Arial" w:hAnsi="Arial" w:cs="Arial"/>
          <w:color w:val="000000" w:themeColor="text1"/>
          <w:sz w:val="22"/>
          <w:szCs w:val="22"/>
        </w:rPr>
        <w:t xml:space="preserve"> maksumuse tõusu 700 euro</w:t>
      </w:r>
      <w:r w:rsidR="5B7D9976" w:rsidRPr="320279E2">
        <w:rPr>
          <w:rFonts w:ascii="Arial" w:eastAsia="Arial" w:hAnsi="Arial" w:cs="Arial"/>
          <w:color w:val="000000" w:themeColor="text1"/>
          <w:sz w:val="22"/>
          <w:szCs w:val="22"/>
        </w:rPr>
        <w:t>t kuus</w:t>
      </w:r>
      <w:r w:rsidRPr="320279E2">
        <w:rPr>
          <w:rFonts w:ascii="Arial" w:eastAsia="Arial" w:hAnsi="Arial" w:cs="Arial"/>
          <w:color w:val="000000" w:themeColor="text1"/>
          <w:sz w:val="22"/>
          <w:szCs w:val="22"/>
        </w:rPr>
        <w:t xml:space="preserve"> alates 01.09.2026 </w:t>
      </w:r>
      <w:r w:rsidR="3EFFEF8C" w:rsidRPr="320279E2">
        <w:rPr>
          <w:rFonts w:ascii="Arial" w:eastAsia="Arial" w:hAnsi="Arial" w:cs="Arial"/>
          <w:color w:val="000000" w:themeColor="text1"/>
          <w:sz w:val="22"/>
          <w:szCs w:val="22"/>
        </w:rPr>
        <w:t>lisakulu</w:t>
      </w:r>
      <w:r w:rsidRPr="320279E2">
        <w:rPr>
          <w:rFonts w:ascii="Arial" w:eastAsia="Arial" w:hAnsi="Arial" w:cs="Arial"/>
          <w:color w:val="000000" w:themeColor="text1"/>
          <w:sz w:val="22"/>
          <w:szCs w:val="22"/>
        </w:rPr>
        <w:t xml:space="preserve"> ja </w:t>
      </w:r>
      <w:r w:rsidR="6B3BAC82" w:rsidRPr="320279E2">
        <w:rPr>
          <w:rFonts w:ascii="Arial" w:eastAsia="Arial" w:hAnsi="Arial" w:cs="Arial"/>
          <w:color w:val="000000" w:themeColor="text1"/>
          <w:sz w:val="22"/>
          <w:szCs w:val="22"/>
        </w:rPr>
        <w:t>kohtade</w:t>
      </w:r>
      <w:r w:rsidR="1506A817" w:rsidRPr="320279E2">
        <w:rPr>
          <w:rFonts w:ascii="Arial" w:eastAsia="Arial" w:hAnsi="Arial" w:cs="Arial"/>
          <w:color w:val="000000" w:themeColor="text1"/>
          <w:sz w:val="22"/>
          <w:szCs w:val="22"/>
        </w:rPr>
        <w:t xml:space="preserve"> </w:t>
      </w:r>
      <w:r w:rsidR="6B3BAC82" w:rsidRPr="320279E2">
        <w:rPr>
          <w:rFonts w:ascii="Arial" w:eastAsia="Arial" w:hAnsi="Arial" w:cs="Arial"/>
          <w:color w:val="000000" w:themeColor="text1"/>
          <w:sz w:val="22"/>
          <w:szCs w:val="22"/>
        </w:rPr>
        <w:t>vähendamise</w:t>
      </w:r>
      <w:r w:rsidR="117C6CB9" w:rsidRPr="320279E2">
        <w:rPr>
          <w:rFonts w:ascii="Arial" w:eastAsia="Arial" w:hAnsi="Arial" w:cs="Arial"/>
          <w:color w:val="000000" w:themeColor="text1"/>
          <w:sz w:val="22"/>
          <w:szCs w:val="22"/>
        </w:rPr>
        <w:t xml:space="preserve"> </w:t>
      </w:r>
      <w:r w:rsidR="6B3BAC82" w:rsidRPr="320279E2">
        <w:rPr>
          <w:rFonts w:ascii="Arial" w:eastAsia="Arial" w:hAnsi="Arial" w:cs="Arial"/>
          <w:color w:val="000000" w:themeColor="text1"/>
          <w:sz w:val="22"/>
          <w:szCs w:val="22"/>
        </w:rPr>
        <w:t xml:space="preserve">mõju eelarvele perioodil 2026–2030 </w:t>
      </w:r>
      <w:r w:rsidR="6B3BAC82" w:rsidRPr="320279E2">
        <w:rPr>
          <w:rFonts w:ascii="Arial" w:eastAsia="Arial" w:hAnsi="Arial" w:cs="Arial"/>
          <w:i/>
          <w:iCs/>
          <w:color w:val="000000" w:themeColor="text1"/>
          <w:sz w:val="22"/>
          <w:szCs w:val="22"/>
        </w:rPr>
        <w:t>(Allikas: SKA)</w:t>
      </w:r>
    </w:p>
    <w:p w14:paraId="66426EF7" w14:textId="77777777" w:rsidR="006F356F" w:rsidRDefault="006F356F" w:rsidP="006F356F">
      <w:pPr>
        <w:jc w:val="both"/>
        <w:rPr>
          <w:rFonts w:ascii="Arial" w:eastAsia="Arial" w:hAnsi="Arial" w:cs="Arial"/>
          <w:sz w:val="22"/>
          <w:szCs w:val="22"/>
        </w:rPr>
      </w:pPr>
    </w:p>
    <w:p w14:paraId="5ED7318C" w14:textId="3ABDF614" w:rsidR="003FA957" w:rsidRPr="00B466FA" w:rsidRDefault="1AC768CE" w:rsidP="006F356F">
      <w:pPr>
        <w:jc w:val="both"/>
        <w:rPr>
          <w:rFonts w:ascii="Arial" w:eastAsia="Arial" w:hAnsi="Arial" w:cs="Arial"/>
          <w:sz w:val="22"/>
          <w:szCs w:val="22"/>
        </w:rPr>
      </w:pPr>
      <w:proofErr w:type="spellStart"/>
      <w:r w:rsidRPr="320279E2">
        <w:rPr>
          <w:rFonts w:ascii="Arial" w:eastAsia="Arial" w:hAnsi="Arial" w:cs="Arial"/>
          <w:sz w:val="22"/>
          <w:szCs w:val="22"/>
        </w:rPr>
        <w:t>ÖEaut</w:t>
      </w:r>
      <w:proofErr w:type="spellEnd"/>
      <w:r w:rsidR="00E70250">
        <w:rPr>
          <w:rFonts w:ascii="Arial" w:eastAsia="Arial" w:hAnsi="Arial" w:cs="Arial"/>
          <w:sz w:val="22"/>
          <w:szCs w:val="22"/>
        </w:rPr>
        <w:t>-i</w:t>
      </w:r>
      <w:r w:rsidRPr="320279E2">
        <w:rPr>
          <w:rFonts w:ascii="Arial" w:eastAsia="Arial" w:hAnsi="Arial" w:cs="Arial"/>
          <w:sz w:val="22"/>
          <w:szCs w:val="22"/>
        </w:rPr>
        <w:t xml:space="preserve"> hinnatõus 700 eur</w:t>
      </w:r>
      <w:r w:rsidR="6C27E9A9" w:rsidRPr="320279E2">
        <w:rPr>
          <w:rFonts w:ascii="Arial" w:eastAsia="Arial" w:hAnsi="Arial" w:cs="Arial"/>
          <w:sz w:val="22"/>
          <w:szCs w:val="22"/>
        </w:rPr>
        <w:t>o</w:t>
      </w:r>
      <w:r w:rsidRPr="320279E2">
        <w:rPr>
          <w:rFonts w:ascii="Arial" w:eastAsia="Arial" w:hAnsi="Arial" w:cs="Arial"/>
          <w:sz w:val="22"/>
          <w:szCs w:val="22"/>
        </w:rPr>
        <w:t xml:space="preserve"> võrra kaetakse 20 kogukonnas elamise </w:t>
      </w:r>
      <w:r w:rsidR="00E70250">
        <w:rPr>
          <w:rFonts w:ascii="Arial" w:eastAsia="Arial" w:hAnsi="Arial" w:cs="Arial"/>
          <w:sz w:val="22"/>
          <w:szCs w:val="22"/>
        </w:rPr>
        <w:t xml:space="preserve">teenuse </w:t>
      </w:r>
      <w:r w:rsidRPr="320279E2">
        <w:rPr>
          <w:rFonts w:ascii="Arial" w:eastAsia="Arial" w:hAnsi="Arial" w:cs="Arial"/>
          <w:sz w:val="22"/>
          <w:szCs w:val="22"/>
        </w:rPr>
        <w:t xml:space="preserve">ja </w:t>
      </w:r>
      <w:r w:rsidR="00E70250">
        <w:rPr>
          <w:rFonts w:ascii="Arial" w:eastAsia="Arial" w:hAnsi="Arial" w:cs="Arial"/>
          <w:sz w:val="22"/>
          <w:szCs w:val="22"/>
        </w:rPr>
        <w:t xml:space="preserve">kuue </w:t>
      </w:r>
      <w:r w:rsidRPr="320279E2">
        <w:rPr>
          <w:rFonts w:ascii="Arial" w:eastAsia="Arial" w:hAnsi="Arial" w:cs="Arial"/>
          <w:sz w:val="22"/>
          <w:szCs w:val="22"/>
        </w:rPr>
        <w:t>ööpäevaringse hoolduse</w:t>
      </w:r>
      <w:r w:rsidR="0D6AFD23" w:rsidRPr="320279E2">
        <w:rPr>
          <w:rFonts w:ascii="Arial" w:eastAsia="Arial" w:hAnsi="Arial" w:cs="Arial"/>
          <w:sz w:val="22"/>
          <w:szCs w:val="22"/>
        </w:rPr>
        <w:t xml:space="preserve"> 6-ses üksuses</w:t>
      </w:r>
      <w:r w:rsidRPr="320279E2">
        <w:rPr>
          <w:rFonts w:ascii="Arial" w:eastAsia="Arial" w:hAnsi="Arial" w:cs="Arial"/>
          <w:sz w:val="22"/>
          <w:szCs w:val="22"/>
        </w:rPr>
        <w:t xml:space="preserve"> teenuse osutamise lõpetamisega alates 01.09.2026</w:t>
      </w:r>
      <w:r w:rsidR="6FFA1760" w:rsidRPr="320279E2">
        <w:rPr>
          <w:rFonts w:ascii="Arial" w:eastAsia="Arial" w:hAnsi="Arial" w:cs="Arial"/>
          <w:i/>
          <w:iCs/>
          <w:sz w:val="22"/>
          <w:szCs w:val="22"/>
        </w:rPr>
        <w:t>.</w:t>
      </w:r>
      <w:r w:rsidR="6FFA1760" w:rsidRPr="320279E2">
        <w:rPr>
          <w:rFonts w:ascii="Arial" w:eastAsia="Arial" w:hAnsi="Arial" w:cs="Arial"/>
          <w:sz w:val="22"/>
          <w:szCs w:val="22"/>
        </w:rPr>
        <w:t xml:space="preserve"> </w:t>
      </w:r>
      <w:r w:rsidRPr="320279E2">
        <w:rPr>
          <w:rFonts w:ascii="Arial" w:eastAsia="Arial" w:hAnsi="Arial" w:cs="Arial"/>
          <w:sz w:val="22"/>
          <w:szCs w:val="22"/>
        </w:rPr>
        <w:t>2026</w:t>
      </w:r>
      <w:r w:rsidR="1F3C83B1" w:rsidRPr="320279E2">
        <w:rPr>
          <w:rFonts w:ascii="Arial" w:eastAsia="Arial" w:hAnsi="Arial" w:cs="Arial"/>
          <w:sz w:val="22"/>
          <w:szCs w:val="22"/>
        </w:rPr>
        <w:t>.</w:t>
      </w:r>
      <w:r w:rsidRPr="320279E2">
        <w:rPr>
          <w:rFonts w:ascii="Arial" w:eastAsia="Arial" w:hAnsi="Arial" w:cs="Arial"/>
          <w:sz w:val="22"/>
          <w:szCs w:val="22"/>
        </w:rPr>
        <w:t xml:space="preserve"> aastal tekkiva lisakulu (10 132 eurot)</w:t>
      </w:r>
      <w:r w:rsidR="2D13B641" w:rsidRPr="320279E2">
        <w:rPr>
          <w:rFonts w:ascii="Arial" w:eastAsia="Arial" w:hAnsi="Arial" w:cs="Arial"/>
          <w:sz w:val="22"/>
          <w:szCs w:val="22"/>
        </w:rPr>
        <w:t xml:space="preserve"> katab SKA erihoolekandeteenus</w:t>
      </w:r>
      <w:r w:rsidR="5D3B11FD" w:rsidRPr="320279E2">
        <w:rPr>
          <w:rFonts w:ascii="Arial" w:eastAsia="Arial" w:hAnsi="Arial" w:cs="Arial"/>
          <w:sz w:val="22"/>
          <w:szCs w:val="22"/>
        </w:rPr>
        <w:t>t</w:t>
      </w:r>
      <w:r w:rsidR="2D13B641" w:rsidRPr="320279E2">
        <w:rPr>
          <w:rFonts w:ascii="Arial" w:eastAsia="Arial" w:hAnsi="Arial" w:cs="Arial"/>
          <w:sz w:val="22"/>
          <w:szCs w:val="22"/>
        </w:rPr>
        <w:t>e 2026</w:t>
      </w:r>
      <w:r w:rsidR="22D02474" w:rsidRPr="320279E2">
        <w:rPr>
          <w:rFonts w:ascii="Arial" w:eastAsia="Arial" w:hAnsi="Arial" w:cs="Arial"/>
          <w:sz w:val="22"/>
          <w:szCs w:val="22"/>
        </w:rPr>
        <w:t>.</w:t>
      </w:r>
      <w:r w:rsidR="2D13B641" w:rsidRPr="320279E2">
        <w:rPr>
          <w:rFonts w:ascii="Arial" w:eastAsia="Arial" w:hAnsi="Arial" w:cs="Arial"/>
          <w:sz w:val="22"/>
          <w:szCs w:val="22"/>
        </w:rPr>
        <w:t xml:space="preserve"> aasta prognoositavate eelarvevahendite jäägi arvelt. </w:t>
      </w:r>
      <w:r w:rsidR="00E70250">
        <w:rPr>
          <w:rFonts w:ascii="Arial" w:eastAsia="Arial" w:hAnsi="Arial" w:cs="Arial"/>
          <w:sz w:val="22"/>
          <w:szCs w:val="22"/>
        </w:rPr>
        <w:t xml:space="preserve">Aastatel </w:t>
      </w:r>
      <w:r w:rsidR="2D13B641" w:rsidRPr="320279E2">
        <w:rPr>
          <w:rFonts w:ascii="Arial" w:eastAsia="Arial" w:hAnsi="Arial" w:cs="Arial"/>
          <w:sz w:val="22"/>
          <w:szCs w:val="22"/>
        </w:rPr>
        <w:t>2027–2030</w:t>
      </w:r>
      <w:r w:rsidR="55E6BD23" w:rsidRPr="320279E2">
        <w:rPr>
          <w:rFonts w:ascii="Arial" w:eastAsia="Arial" w:hAnsi="Arial" w:cs="Arial"/>
          <w:sz w:val="22"/>
          <w:szCs w:val="22"/>
        </w:rPr>
        <w:t xml:space="preserve"> jääb </w:t>
      </w:r>
      <w:r w:rsidR="3A5D58F6" w:rsidRPr="320279E2">
        <w:rPr>
          <w:rFonts w:ascii="Arial" w:eastAsia="Arial" w:hAnsi="Arial" w:cs="Arial"/>
          <w:sz w:val="22"/>
          <w:szCs w:val="22"/>
        </w:rPr>
        <w:t>jääk</w:t>
      </w:r>
      <w:r w:rsidR="55E6BD23" w:rsidRPr="320279E2">
        <w:rPr>
          <w:rFonts w:ascii="Arial" w:eastAsia="Arial" w:hAnsi="Arial" w:cs="Arial"/>
          <w:sz w:val="22"/>
          <w:szCs w:val="22"/>
        </w:rPr>
        <w:t xml:space="preserve"> 41 424 euro</w:t>
      </w:r>
      <w:r w:rsidR="544D9E41" w:rsidRPr="320279E2">
        <w:rPr>
          <w:rFonts w:ascii="Arial" w:eastAsia="Arial" w:hAnsi="Arial" w:cs="Arial"/>
          <w:sz w:val="22"/>
          <w:szCs w:val="22"/>
        </w:rPr>
        <w:t>t</w:t>
      </w:r>
      <w:r w:rsidR="55E6BD23" w:rsidRPr="320279E2">
        <w:rPr>
          <w:rFonts w:ascii="Arial" w:eastAsia="Arial" w:hAnsi="Arial" w:cs="Arial"/>
          <w:sz w:val="22"/>
          <w:szCs w:val="22"/>
        </w:rPr>
        <w:t>, mi</w:t>
      </w:r>
      <w:r w:rsidR="242CCB67" w:rsidRPr="320279E2">
        <w:rPr>
          <w:rFonts w:ascii="Arial" w:eastAsia="Arial" w:hAnsi="Arial" w:cs="Arial"/>
          <w:sz w:val="22"/>
          <w:szCs w:val="22"/>
        </w:rPr>
        <w:t>da</w:t>
      </w:r>
      <w:r w:rsidR="55E6BD23" w:rsidRPr="320279E2">
        <w:rPr>
          <w:rFonts w:ascii="Arial" w:eastAsia="Arial" w:hAnsi="Arial" w:cs="Arial"/>
          <w:sz w:val="22"/>
          <w:szCs w:val="22"/>
        </w:rPr>
        <w:t xml:space="preserve"> kasutatakse eelarve raames muude erihoolekandeteenuste osutamisega seotud kulude katteks.</w:t>
      </w:r>
    </w:p>
    <w:p w14:paraId="4D12BB31" w14:textId="77777777" w:rsidR="006F356F" w:rsidRDefault="006F356F" w:rsidP="006F356F">
      <w:pPr>
        <w:jc w:val="both"/>
        <w:rPr>
          <w:rFonts w:ascii="Arial" w:hAnsi="Arial" w:cs="Arial"/>
          <w:b/>
          <w:bCs/>
          <w:sz w:val="22"/>
          <w:szCs w:val="22"/>
          <w:lang w:eastAsia="et-EE"/>
        </w:rPr>
      </w:pPr>
    </w:p>
    <w:p w14:paraId="2FD3A8F0" w14:textId="1DA7E541" w:rsidR="00BF71A0" w:rsidRPr="00A13D90" w:rsidRDefault="00F72AB5" w:rsidP="006F356F">
      <w:pPr>
        <w:jc w:val="both"/>
        <w:rPr>
          <w:rFonts w:ascii="Arial" w:hAnsi="Arial" w:cs="Arial"/>
          <w:b/>
          <w:bCs/>
          <w:sz w:val="22"/>
          <w:szCs w:val="22"/>
          <w:lang w:eastAsia="et-EE"/>
        </w:rPr>
      </w:pPr>
      <w:r w:rsidRPr="00A13D90">
        <w:rPr>
          <w:rFonts w:ascii="Arial" w:hAnsi="Arial" w:cs="Arial"/>
          <w:b/>
          <w:bCs/>
          <w:sz w:val="22"/>
          <w:szCs w:val="22"/>
          <w:lang w:eastAsia="et-EE"/>
        </w:rPr>
        <w:t>6</w:t>
      </w:r>
      <w:r w:rsidR="0004635E" w:rsidRPr="00A13D90">
        <w:rPr>
          <w:rFonts w:ascii="Arial" w:hAnsi="Arial" w:cs="Arial"/>
          <w:b/>
          <w:bCs/>
          <w:sz w:val="22"/>
          <w:szCs w:val="22"/>
          <w:lang w:eastAsia="et-EE"/>
        </w:rPr>
        <w:t xml:space="preserve">. </w:t>
      </w:r>
      <w:r w:rsidR="00583703"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jõustumine</w:t>
      </w:r>
    </w:p>
    <w:p w14:paraId="62CA55EE" w14:textId="77777777" w:rsidR="004576DB" w:rsidRPr="00A13D90" w:rsidRDefault="004576DB" w:rsidP="006F356F">
      <w:pPr>
        <w:jc w:val="both"/>
        <w:rPr>
          <w:rFonts w:ascii="Arial" w:hAnsi="Arial" w:cs="Arial"/>
          <w:sz w:val="22"/>
          <w:szCs w:val="22"/>
          <w:lang w:eastAsia="et-EE"/>
        </w:rPr>
        <w:sectPr w:rsidR="004576DB" w:rsidRPr="00A13D90" w:rsidSect="00A8180C">
          <w:type w:val="continuous"/>
          <w:pgSz w:w="11907" w:h="16840" w:code="9"/>
          <w:pgMar w:top="1134" w:right="1134" w:bottom="1134" w:left="1701" w:header="709" w:footer="709" w:gutter="0"/>
          <w:cols w:space="708"/>
          <w:titlePg/>
          <w:docGrid w:linePitch="360"/>
        </w:sectPr>
      </w:pPr>
    </w:p>
    <w:p w14:paraId="4B6E5D4E" w14:textId="77777777" w:rsidR="006F356F" w:rsidRDefault="006F356F" w:rsidP="006F356F">
      <w:pPr>
        <w:jc w:val="both"/>
        <w:rPr>
          <w:rFonts w:ascii="Arial" w:eastAsia="Arial" w:hAnsi="Arial" w:cs="Arial"/>
          <w:sz w:val="22"/>
          <w:szCs w:val="22"/>
        </w:rPr>
      </w:pPr>
    </w:p>
    <w:p w14:paraId="36B1A63E" w14:textId="249643C6" w:rsidR="00FE2EBD" w:rsidRPr="00A13D90" w:rsidRDefault="21E348DB" w:rsidP="006F356F">
      <w:pPr>
        <w:jc w:val="both"/>
      </w:pPr>
      <w:r w:rsidRPr="18F99EC3">
        <w:rPr>
          <w:rFonts w:ascii="Arial" w:eastAsia="Arial" w:hAnsi="Arial" w:cs="Arial"/>
          <w:sz w:val="22"/>
          <w:szCs w:val="22"/>
        </w:rPr>
        <w:t>Määrus jõustub 1. septembril 2026. a</w:t>
      </w:r>
      <w:r w:rsidR="007B37F9">
        <w:rPr>
          <w:rFonts w:ascii="Arial" w:eastAsia="Arial" w:hAnsi="Arial" w:cs="Arial"/>
          <w:sz w:val="22"/>
          <w:szCs w:val="22"/>
        </w:rPr>
        <w:t>.</w:t>
      </w:r>
      <w:r w:rsidRPr="18F99EC3">
        <w:rPr>
          <w:rFonts w:ascii="Arial" w:eastAsia="Arial" w:hAnsi="Arial" w:cs="Arial"/>
          <w:sz w:val="22"/>
          <w:szCs w:val="22"/>
        </w:rPr>
        <w:t xml:space="preserve"> Jõustumiskuupäev on seotud uute teenusekohtade avamise ja olemasolevate teenusekohtade ümberkujundamise kavandatud ajaga ning eelnõu rakendamise aluseks olevad eelarvearvestused on tehtud alates sellest kuupäevast.</w:t>
      </w:r>
    </w:p>
    <w:p w14:paraId="2E9BB917" w14:textId="77777777" w:rsidR="006F356F" w:rsidRDefault="006F356F" w:rsidP="006F356F">
      <w:pPr>
        <w:jc w:val="both"/>
        <w:rPr>
          <w:rFonts w:ascii="Arial" w:eastAsia="Arial" w:hAnsi="Arial" w:cs="Arial"/>
          <w:sz w:val="22"/>
          <w:szCs w:val="22"/>
        </w:rPr>
      </w:pPr>
    </w:p>
    <w:p w14:paraId="57F19C3A" w14:textId="33B2B9A1" w:rsidR="00FE2EBD" w:rsidRPr="00A13D90" w:rsidRDefault="21E348DB" w:rsidP="006F356F">
      <w:pPr>
        <w:jc w:val="both"/>
      </w:pPr>
      <w:r w:rsidRPr="18F99EC3">
        <w:rPr>
          <w:rFonts w:ascii="Arial" w:eastAsia="Arial" w:hAnsi="Arial" w:cs="Arial"/>
          <w:sz w:val="22"/>
          <w:szCs w:val="22"/>
        </w:rPr>
        <w:t xml:space="preserve">Kuna erihoolekandeteenuse maksimaalne maksumus on kehtestatud ühe kalendrikuu kohta ja teenuse rahastamise arvestus toimub kuupõhiselt, võimaldab määruse jõustumine kuu esimesel päeval rakendada uut maksumust kogu arvestusperioodi suhtes. See väldib kuu keskel toimuva hinnamuutusega kaasnevat proportsionaalse arvestamise vajadust ning teenuseosutajate ja </w:t>
      </w:r>
      <w:r w:rsidR="00092BCF">
        <w:rPr>
          <w:rFonts w:ascii="Arial" w:eastAsia="Arial" w:hAnsi="Arial" w:cs="Arial"/>
          <w:sz w:val="22"/>
          <w:szCs w:val="22"/>
        </w:rPr>
        <w:t>SKA</w:t>
      </w:r>
      <w:r w:rsidRPr="18F99EC3">
        <w:rPr>
          <w:rFonts w:ascii="Arial" w:eastAsia="Arial" w:hAnsi="Arial" w:cs="Arial"/>
          <w:sz w:val="22"/>
          <w:szCs w:val="22"/>
        </w:rPr>
        <w:t xml:space="preserve"> täiendavat töökoormust.</w:t>
      </w:r>
    </w:p>
    <w:p w14:paraId="7072003B" w14:textId="77777777" w:rsidR="006F356F" w:rsidRDefault="006F356F" w:rsidP="006F356F">
      <w:pPr>
        <w:jc w:val="both"/>
        <w:rPr>
          <w:rFonts w:ascii="Arial" w:eastAsia="Arial" w:hAnsi="Arial" w:cs="Arial"/>
          <w:sz w:val="22"/>
          <w:szCs w:val="22"/>
        </w:rPr>
      </w:pPr>
    </w:p>
    <w:p w14:paraId="0D555C7B" w14:textId="271875F5" w:rsidR="004576DB" w:rsidRPr="000A5B6E" w:rsidRDefault="21E348DB" w:rsidP="006F356F">
      <w:pPr>
        <w:jc w:val="both"/>
        <w:rPr>
          <w:rFonts w:ascii="Arial" w:eastAsia="Arial" w:hAnsi="Arial" w:cs="Arial"/>
          <w:sz w:val="22"/>
          <w:szCs w:val="22"/>
        </w:rPr>
        <w:sectPr w:rsidR="004576DB" w:rsidRPr="000A5B6E" w:rsidSect="00A8180C">
          <w:type w:val="continuous"/>
          <w:pgSz w:w="11907" w:h="16840" w:code="9"/>
          <w:pgMar w:top="1134" w:right="1134" w:bottom="1134" w:left="1701" w:header="709" w:footer="709" w:gutter="0"/>
          <w:cols w:space="708"/>
          <w:formProt w:val="0"/>
          <w:titlePg/>
          <w:docGrid w:linePitch="360"/>
        </w:sectPr>
      </w:pPr>
      <w:r w:rsidRPr="320279E2">
        <w:rPr>
          <w:rFonts w:ascii="Arial" w:eastAsia="Arial" w:hAnsi="Arial" w:cs="Arial"/>
          <w:sz w:val="22"/>
          <w:szCs w:val="22"/>
        </w:rPr>
        <w:t>Muudatus ei kehtesta teenuseosutajatele uusi kohustusi, vaid suurendab teenuse osutamiseks hüvitatavat maksimaalset maksumust. Seetõttu ei ole pikem kohanemisaeg vajalik. Määruse jõustumine 1. septembril 2026 võimaldab alustada täiendavate teenusekohtade loomist võimalikult kiiresti ning parandada suure abivajadusega inimeste juurdepääsu teenusele.</w:t>
      </w:r>
    </w:p>
    <w:p w14:paraId="1EC9A3AB" w14:textId="77777777" w:rsidR="004576DB" w:rsidRDefault="004576DB" w:rsidP="006F356F">
      <w:pPr>
        <w:jc w:val="both"/>
        <w:rPr>
          <w:rFonts w:ascii="Arial" w:hAnsi="Arial" w:cs="Arial"/>
          <w:b/>
          <w:sz w:val="22"/>
          <w:szCs w:val="22"/>
          <w:lang w:eastAsia="et-EE"/>
        </w:rPr>
      </w:pPr>
    </w:p>
    <w:p w14:paraId="38988773" w14:textId="77777777" w:rsidR="00BF71A0" w:rsidRPr="00A13D90" w:rsidRDefault="00F72AB5" w:rsidP="006F356F">
      <w:pPr>
        <w:jc w:val="both"/>
        <w:rPr>
          <w:rFonts w:ascii="Arial" w:hAnsi="Arial" w:cs="Arial"/>
          <w:b/>
          <w:bCs/>
          <w:sz w:val="22"/>
          <w:szCs w:val="22"/>
          <w:lang w:eastAsia="et-EE"/>
        </w:rPr>
      </w:pPr>
      <w:r w:rsidRPr="00A13D90">
        <w:rPr>
          <w:rFonts w:ascii="Arial" w:hAnsi="Arial" w:cs="Arial"/>
          <w:b/>
          <w:bCs/>
          <w:sz w:val="22"/>
          <w:szCs w:val="22"/>
          <w:lang w:eastAsia="et-EE"/>
        </w:rPr>
        <w:t>7</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kooskõlastamine</w:t>
      </w:r>
      <w:r w:rsidR="009C67F1" w:rsidRPr="00A13D90">
        <w:rPr>
          <w:rFonts w:ascii="Arial" w:hAnsi="Arial" w:cs="Arial"/>
          <w:b/>
          <w:bCs/>
          <w:sz w:val="22"/>
          <w:szCs w:val="22"/>
          <w:lang w:eastAsia="et-EE"/>
        </w:rPr>
        <w:t xml:space="preserve">, </w:t>
      </w:r>
      <w:r w:rsidR="009C67F1" w:rsidRPr="00A13D90">
        <w:rPr>
          <w:rFonts w:ascii="Arial" w:hAnsi="Arial" w:cs="Arial"/>
          <w:b/>
          <w:sz w:val="22"/>
          <w:szCs w:val="22"/>
        </w:rPr>
        <w:t>huvirühmade kaasamine ja avalik konsultatsioon</w:t>
      </w:r>
    </w:p>
    <w:p w14:paraId="4E9126AF" w14:textId="77777777" w:rsidR="00FE2EBD" w:rsidRPr="00A13D90" w:rsidRDefault="00FE2EBD" w:rsidP="006F356F">
      <w:pPr>
        <w:jc w:val="both"/>
        <w:rPr>
          <w:rFonts w:ascii="Arial" w:hAnsi="Arial" w:cs="Arial"/>
          <w:sz w:val="22"/>
          <w:szCs w:val="22"/>
          <w:lang w:eastAsia="et-EE"/>
        </w:rPr>
      </w:pPr>
    </w:p>
    <w:p w14:paraId="3185F499" w14:textId="77777777" w:rsidR="004576DB" w:rsidRPr="00A13D90" w:rsidRDefault="004576DB" w:rsidP="006F356F">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760F50BB" w14:textId="262C0562" w:rsidR="004576DB" w:rsidRPr="00E70FA0" w:rsidRDefault="4D0E7D30" w:rsidP="006F356F">
      <w:pPr>
        <w:jc w:val="both"/>
        <w:rPr>
          <w:rFonts w:ascii="Arial" w:eastAsia="Arial" w:hAnsi="Arial" w:cs="Arial"/>
          <w:sz w:val="22"/>
          <w:szCs w:val="22"/>
        </w:rPr>
      </w:pPr>
      <w:r w:rsidRPr="320279E2">
        <w:rPr>
          <w:rFonts w:ascii="Arial" w:eastAsia="Arial" w:hAnsi="Arial" w:cs="Arial"/>
          <w:color w:val="000000" w:themeColor="text1"/>
          <w:sz w:val="22"/>
          <w:szCs w:val="22"/>
        </w:rPr>
        <w:t>Eelnõu esitatakse</w:t>
      </w:r>
      <w:r w:rsidR="4F6E5213" w:rsidRPr="320279E2">
        <w:rPr>
          <w:rFonts w:ascii="Arial" w:eastAsia="Arial" w:hAnsi="Arial" w:cs="Arial"/>
          <w:color w:val="000000" w:themeColor="text1"/>
          <w:sz w:val="22"/>
          <w:szCs w:val="22"/>
        </w:rPr>
        <w:t xml:space="preserve"> </w:t>
      </w:r>
      <w:proofErr w:type="spellStart"/>
      <w:r w:rsidR="002E6F53" w:rsidRPr="320279E2">
        <w:rPr>
          <w:rFonts w:ascii="Arial" w:eastAsia="Arial" w:hAnsi="Arial" w:cs="Arial"/>
          <w:color w:val="000000" w:themeColor="text1"/>
          <w:sz w:val="22"/>
          <w:szCs w:val="22"/>
        </w:rPr>
        <w:t>EIS-i</w:t>
      </w:r>
      <w:proofErr w:type="spellEnd"/>
      <w:r w:rsidR="002E6F53" w:rsidRPr="320279E2">
        <w:rPr>
          <w:rFonts w:ascii="Arial" w:eastAsia="Arial" w:hAnsi="Arial" w:cs="Arial"/>
          <w:color w:val="000000" w:themeColor="text1"/>
          <w:sz w:val="22"/>
          <w:szCs w:val="22"/>
        </w:rPr>
        <w:t xml:space="preserve"> kaudu</w:t>
      </w:r>
      <w:r w:rsidRPr="320279E2">
        <w:rPr>
          <w:rFonts w:ascii="Arial" w:eastAsia="Arial" w:hAnsi="Arial" w:cs="Arial"/>
          <w:color w:val="000000" w:themeColor="text1"/>
          <w:sz w:val="22"/>
          <w:szCs w:val="22"/>
        </w:rPr>
        <w:t xml:space="preserve"> kooskõlastamiseks Rahandusministeeriumile ning arvamuse avaldamiseks</w:t>
      </w:r>
      <w:r w:rsidR="73A0792C" w:rsidRPr="320279E2">
        <w:rPr>
          <w:rFonts w:ascii="Arial" w:eastAsia="Arial" w:hAnsi="Arial" w:cs="Arial"/>
          <w:color w:val="000000" w:themeColor="text1"/>
          <w:sz w:val="22"/>
          <w:szCs w:val="22"/>
        </w:rPr>
        <w:t xml:space="preserve"> </w:t>
      </w:r>
      <w:r w:rsidRPr="320279E2">
        <w:rPr>
          <w:rFonts w:ascii="Arial" w:eastAsia="Arial" w:hAnsi="Arial" w:cs="Arial"/>
          <w:color w:val="000000" w:themeColor="text1"/>
          <w:sz w:val="22"/>
          <w:szCs w:val="22"/>
        </w:rPr>
        <w:t xml:space="preserve">MTÜ-le Eesti </w:t>
      </w:r>
      <w:r w:rsidR="00710BD4">
        <w:rPr>
          <w:rFonts w:ascii="Arial" w:eastAsia="Arial" w:hAnsi="Arial" w:cs="Arial"/>
          <w:color w:val="000000" w:themeColor="text1"/>
          <w:sz w:val="22"/>
          <w:szCs w:val="22"/>
        </w:rPr>
        <w:t>Hoolekandeasutuste Liit</w:t>
      </w:r>
      <w:r w:rsidRPr="320279E2">
        <w:rPr>
          <w:rFonts w:ascii="Arial" w:eastAsia="Arial" w:hAnsi="Arial" w:cs="Arial"/>
          <w:color w:val="000000" w:themeColor="text1"/>
          <w:sz w:val="22"/>
          <w:szCs w:val="22"/>
        </w:rPr>
        <w:t>, MTÜ-le Erihoolekandeteenuste Pakkujate Liit</w:t>
      </w:r>
      <w:r w:rsidR="6B08E268" w:rsidRPr="320279E2">
        <w:rPr>
          <w:rFonts w:ascii="Arial" w:eastAsia="Arial" w:hAnsi="Arial" w:cs="Arial"/>
          <w:color w:val="000000" w:themeColor="text1"/>
          <w:sz w:val="22"/>
          <w:szCs w:val="22"/>
        </w:rPr>
        <w:t xml:space="preserve">, </w:t>
      </w:r>
      <w:r w:rsidRPr="320279E2">
        <w:rPr>
          <w:rFonts w:ascii="Arial" w:eastAsia="Arial" w:hAnsi="Arial" w:cs="Arial"/>
          <w:color w:val="000000" w:themeColor="text1"/>
          <w:sz w:val="22"/>
          <w:szCs w:val="22"/>
        </w:rPr>
        <w:t>Eesti Puuetega Inimeste Kojale</w:t>
      </w:r>
      <w:r w:rsidR="0E154B3E" w:rsidRPr="320279E2">
        <w:rPr>
          <w:rFonts w:ascii="Arial" w:eastAsia="Arial" w:hAnsi="Arial" w:cs="Arial"/>
          <w:color w:val="000000" w:themeColor="text1"/>
          <w:sz w:val="22"/>
          <w:szCs w:val="22"/>
        </w:rPr>
        <w:t xml:space="preserve"> ja Sotsiaalkindlustusamet</w:t>
      </w:r>
      <w:r w:rsidR="00092BCF">
        <w:rPr>
          <w:rFonts w:ascii="Arial" w:eastAsia="Arial" w:hAnsi="Arial" w:cs="Arial"/>
          <w:color w:val="000000" w:themeColor="text1"/>
          <w:sz w:val="22"/>
          <w:szCs w:val="22"/>
        </w:rPr>
        <w:t>ile</w:t>
      </w:r>
      <w:r w:rsidR="0E154B3E" w:rsidRPr="320279E2">
        <w:rPr>
          <w:rFonts w:ascii="Arial" w:eastAsia="Arial" w:hAnsi="Arial" w:cs="Arial"/>
          <w:color w:val="000000" w:themeColor="text1"/>
          <w:sz w:val="22"/>
          <w:szCs w:val="22"/>
        </w:rPr>
        <w:t>.</w:t>
      </w:r>
    </w:p>
    <w:p w14:paraId="15DDAF1D" w14:textId="00E46398" w:rsidR="004576DB" w:rsidRPr="00E70FA0" w:rsidRDefault="004576DB" w:rsidP="006F356F">
      <w:pPr>
        <w:jc w:val="both"/>
        <w:rPr>
          <w:rFonts w:ascii="Arial" w:hAnsi="Arial" w:cs="Arial"/>
          <w:sz w:val="22"/>
          <w:szCs w:val="22"/>
        </w:rPr>
        <w:sectPr w:rsidR="004576DB" w:rsidRPr="00E70FA0" w:rsidSect="00A8180C">
          <w:type w:val="continuous"/>
          <w:pgSz w:w="11907" w:h="16840" w:code="9"/>
          <w:pgMar w:top="1134" w:right="1134" w:bottom="1134" w:left="1701" w:header="709" w:footer="709" w:gutter="0"/>
          <w:cols w:space="708"/>
          <w:formProt w:val="0"/>
          <w:titlePg/>
          <w:docGrid w:linePitch="360"/>
        </w:sectPr>
      </w:pPr>
    </w:p>
    <w:p w14:paraId="75D2C83A" w14:textId="77777777" w:rsidR="00AC1FF6" w:rsidRPr="00E70FA0" w:rsidRDefault="00AC1FF6" w:rsidP="006F356F">
      <w:pPr>
        <w:jc w:val="both"/>
        <w:rPr>
          <w:rFonts w:ascii="Arial" w:hAnsi="Arial" w:cs="Arial"/>
          <w:sz w:val="22"/>
          <w:szCs w:val="22"/>
        </w:rPr>
      </w:pPr>
    </w:p>
    <w:sectPr w:rsidR="00AC1FF6" w:rsidRPr="00E70FA0" w:rsidSect="00A8180C">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6A24D" w14:textId="77777777" w:rsidR="00AD1403" w:rsidRDefault="00AD1403">
      <w:r>
        <w:separator/>
      </w:r>
    </w:p>
  </w:endnote>
  <w:endnote w:type="continuationSeparator" w:id="0">
    <w:p w14:paraId="48EC930A" w14:textId="77777777" w:rsidR="00AD1403" w:rsidRDefault="00AD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393829"/>
      <w:docPartObj>
        <w:docPartGallery w:val="Page Numbers (Bottom of Page)"/>
        <w:docPartUnique/>
      </w:docPartObj>
    </w:sdtPr>
    <w:sdtEndPr/>
    <w:sdtContent>
      <w:p w14:paraId="629B89EE" w14:textId="70089C7F" w:rsidR="00034371" w:rsidRDefault="00034371" w:rsidP="00034371">
        <w:pPr>
          <w:pStyle w:val="Laad2"/>
        </w:pPr>
        <w:r>
          <w:fldChar w:fldCharType="begin"/>
        </w:r>
        <w:r>
          <w:instrText>PAGE   \* MERGEFORMAT</w:instrText>
        </w:r>
        <w:r>
          <w:fldChar w:fldCharType="separate"/>
        </w:r>
        <w:r>
          <w:t>2</w:t>
        </w:r>
        <w:r>
          <w:fldChar w:fldCharType="end"/>
        </w:r>
      </w:p>
    </w:sdtContent>
  </w:sdt>
  <w:p w14:paraId="0FAC8359" w14:textId="4D0FB592" w:rsidR="001B07C4" w:rsidRDefault="001B07C4" w:rsidP="00034371">
    <w:pPr>
      <w:pStyle w:val="Laad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A138" w14:textId="257862FF" w:rsidR="00034371" w:rsidRDefault="00034371">
    <w:pPr>
      <w:pStyle w:val="Jalus"/>
      <w:jc w:val="center"/>
    </w:pPr>
  </w:p>
  <w:p w14:paraId="622B14B0" w14:textId="77777777" w:rsidR="00034371" w:rsidRDefault="0003437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05FB6" w14:textId="77777777" w:rsidR="00AD1403" w:rsidRDefault="00AD1403">
      <w:r>
        <w:separator/>
      </w:r>
    </w:p>
  </w:footnote>
  <w:footnote w:type="continuationSeparator" w:id="0">
    <w:p w14:paraId="32C58E62" w14:textId="77777777" w:rsidR="00AD1403" w:rsidRDefault="00AD1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88B" w14:textId="77777777" w:rsidR="006425E0" w:rsidRDefault="006425E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9DB" w14:textId="1934DD37" w:rsidR="00C61EA6" w:rsidRPr="00C61EA6" w:rsidRDefault="00C61EA6" w:rsidP="001372D6">
    <w:pPr>
      <w:pStyle w:val="Pis"/>
      <w:rPr>
        <w:rFonts w:ascii="Arial" w:hAnsi="Arial" w:cs="Arial"/>
        <w:sz w:val="22"/>
        <w:szCs w:val="22"/>
      </w:rPr>
    </w:pPr>
  </w:p>
  <w:p w14:paraId="56919ABE" w14:textId="77777777" w:rsidR="00C61EA6" w:rsidRDefault="00C61EA6">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8A90" w14:textId="77777777" w:rsidR="006425E0" w:rsidRDefault="006425E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1F930"/>
    <w:multiLevelType w:val="hybridMultilevel"/>
    <w:tmpl w:val="AD40DD60"/>
    <w:lvl w:ilvl="0" w:tplc="6AA6003A">
      <w:start w:val="1"/>
      <w:numFmt w:val="bullet"/>
      <w:lvlText w:val="·"/>
      <w:lvlJc w:val="left"/>
      <w:pPr>
        <w:ind w:left="720" w:hanging="360"/>
      </w:pPr>
      <w:rPr>
        <w:rFonts w:ascii="Symbol" w:hAnsi="Symbol" w:hint="default"/>
      </w:rPr>
    </w:lvl>
    <w:lvl w:ilvl="1" w:tplc="0152182E">
      <w:start w:val="1"/>
      <w:numFmt w:val="bullet"/>
      <w:lvlText w:val="o"/>
      <w:lvlJc w:val="left"/>
      <w:pPr>
        <w:ind w:left="1440" w:hanging="360"/>
      </w:pPr>
      <w:rPr>
        <w:rFonts w:ascii="Courier New" w:hAnsi="Courier New" w:hint="default"/>
      </w:rPr>
    </w:lvl>
    <w:lvl w:ilvl="2" w:tplc="F8FED008">
      <w:start w:val="1"/>
      <w:numFmt w:val="bullet"/>
      <w:lvlText w:val=""/>
      <w:lvlJc w:val="left"/>
      <w:pPr>
        <w:ind w:left="2160" w:hanging="360"/>
      </w:pPr>
      <w:rPr>
        <w:rFonts w:ascii="Wingdings" w:hAnsi="Wingdings" w:hint="default"/>
      </w:rPr>
    </w:lvl>
    <w:lvl w:ilvl="3" w:tplc="6BE8392A">
      <w:start w:val="1"/>
      <w:numFmt w:val="bullet"/>
      <w:lvlText w:val=""/>
      <w:lvlJc w:val="left"/>
      <w:pPr>
        <w:ind w:left="2880" w:hanging="360"/>
      </w:pPr>
      <w:rPr>
        <w:rFonts w:ascii="Symbol" w:hAnsi="Symbol" w:hint="default"/>
      </w:rPr>
    </w:lvl>
    <w:lvl w:ilvl="4" w:tplc="6F848A8C">
      <w:start w:val="1"/>
      <w:numFmt w:val="bullet"/>
      <w:lvlText w:val="o"/>
      <w:lvlJc w:val="left"/>
      <w:pPr>
        <w:ind w:left="3600" w:hanging="360"/>
      </w:pPr>
      <w:rPr>
        <w:rFonts w:ascii="Courier New" w:hAnsi="Courier New" w:hint="default"/>
      </w:rPr>
    </w:lvl>
    <w:lvl w:ilvl="5" w:tplc="AE14ABB2">
      <w:start w:val="1"/>
      <w:numFmt w:val="bullet"/>
      <w:lvlText w:val=""/>
      <w:lvlJc w:val="left"/>
      <w:pPr>
        <w:ind w:left="4320" w:hanging="360"/>
      </w:pPr>
      <w:rPr>
        <w:rFonts w:ascii="Wingdings" w:hAnsi="Wingdings" w:hint="default"/>
      </w:rPr>
    </w:lvl>
    <w:lvl w:ilvl="6" w:tplc="4574EBF4">
      <w:start w:val="1"/>
      <w:numFmt w:val="bullet"/>
      <w:lvlText w:val=""/>
      <w:lvlJc w:val="left"/>
      <w:pPr>
        <w:ind w:left="5040" w:hanging="360"/>
      </w:pPr>
      <w:rPr>
        <w:rFonts w:ascii="Symbol" w:hAnsi="Symbol" w:hint="default"/>
      </w:rPr>
    </w:lvl>
    <w:lvl w:ilvl="7" w:tplc="B2CA9BB0">
      <w:start w:val="1"/>
      <w:numFmt w:val="bullet"/>
      <w:lvlText w:val="o"/>
      <w:lvlJc w:val="left"/>
      <w:pPr>
        <w:ind w:left="5760" w:hanging="360"/>
      </w:pPr>
      <w:rPr>
        <w:rFonts w:ascii="Courier New" w:hAnsi="Courier New" w:hint="default"/>
      </w:rPr>
    </w:lvl>
    <w:lvl w:ilvl="8" w:tplc="4B6CF116">
      <w:start w:val="1"/>
      <w:numFmt w:val="bullet"/>
      <w:lvlText w:val=""/>
      <w:lvlJc w:val="left"/>
      <w:pPr>
        <w:ind w:left="6480" w:hanging="360"/>
      </w:pPr>
      <w:rPr>
        <w:rFonts w:ascii="Wingdings" w:hAnsi="Wingdings" w:hint="default"/>
      </w:rPr>
    </w:lvl>
  </w:abstractNum>
  <w:abstractNum w:abstractNumId="1" w15:restartNumberingAfterBreak="0">
    <w:nsid w:val="3308095A"/>
    <w:multiLevelType w:val="multilevel"/>
    <w:tmpl w:val="E1A4E1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A9B131E"/>
    <w:multiLevelType w:val="hybridMultilevel"/>
    <w:tmpl w:val="52C6C9CC"/>
    <w:lvl w:ilvl="0" w:tplc="384ACE2A">
      <w:start w:val="1"/>
      <w:numFmt w:val="decimal"/>
      <w:lvlText w:val="%1)"/>
      <w:lvlJc w:val="left"/>
      <w:pPr>
        <w:ind w:left="720" w:hanging="360"/>
      </w:pPr>
    </w:lvl>
    <w:lvl w:ilvl="1" w:tplc="D95C284E">
      <w:start w:val="1"/>
      <w:numFmt w:val="lowerLetter"/>
      <w:lvlText w:val="%2."/>
      <w:lvlJc w:val="left"/>
      <w:pPr>
        <w:ind w:left="1440" w:hanging="360"/>
      </w:pPr>
    </w:lvl>
    <w:lvl w:ilvl="2" w:tplc="8E5AA48E">
      <w:start w:val="1"/>
      <w:numFmt w:val="lowerRoman"/>
      <w:lvlText w:val="%3."/>
      <w:lvlJc w:val="right"/>
      <w:pPr>
        <w:ind w:left="2160" w:hanging="180"/>
      </w:pPr>
    </w:lvl>
    <w:lvl w:ilvl="3" w:tplc="537E872E">
      <w:start w:val="1"/>
      <w:numFmt w:val="decimal"/>
      <w:lvlText w:val="%4."/>
      <w:lvlJc w:val="left"/>
      <w:pPr>
        <w:ind w:left="2880" w:hanging="360"/>
      </w:pPr>
    </w:lvl>
    <w:lvl w:ilvl="4" w:tplc="59CEA20E">
      <w:start w:val="1"/>
      <w:numFmt w:val="lowerLetter"/>
      <w:lvlText w:val="%5."/>
      <w:lvlJc w:val="left"/>
      <w:pPr>
        <w:ind w:left="3600" w:hanging="360"/>
      </w:pPr>
    </w:lvl>
    <w:lvl w:ilvl="5" w:tplc="90E0440C">
      <w:start w:val="1"/>
      <w:numFmt w:val="lowerRoman"/>
      <w:lvlText w:val="%6."/>
      <w:lvlJc w:val="right"/>
      <w:pPr>
        <w:ind w:left="4320" w:hanging="180"/>
      </w:pPr>
    </w:lvl>
    <w:lvl w:ilvl="6" w:tplc="D9029D70">
      <w:start w:val="1"/>
      <w:numFmt w:val="decimal"/>
      <w:lvlText w:val="%7."/>
      <w:lvlJc w:val="left"/>
      <w:pPr>
        <w:ind w:left="5040" w:hanging="360"/>
      </w:pPr>
    </w:lvl>
    <w:lvl w:ilvl="7" w:tplc="3D287DD2">
      <w:start w:val="1"/>
      <w:numFmt w:val="lowerLetter"/>
      <w:lvlText w:val="%8."/>
      <w:lvlJc w:val="left"/>
      <w:pPr>
        <w:ind w:left="5760" w:hanging="360"/>
      </w:pPr>
    </w:lvl>
    <w:lvl w:ilvl="8" w:tplc="6CE86D1C">
      <w:start w:val="1"/>
      <w:numFmt w:val="lowerRoman"/>
      <w:lvlText w:val="%9."/>
      <w:lvlJc w:val="right"/>
      <w:pPr>
        <w:ind w:left="6480" w:hanging="180"/>
      </w:pPr>
    </w:lvl>
  </w:abstractNum>
  <w:abstractNum w:abstractNumId="3" w15:restartNumberingAfterBreak="0">
    <w:nsid w:val="4FEC4EFF"/>
    <w:multiLevelType w:val="multilevel"/>
    <w:tmpl w:val="868C2B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1EC6912"/>
    <w:multiLevelType w:val="hybridMultilevel"/>
    <w:tmpl w:val="4FB0A7E0"/>
    <w:lvl w:ilvl="0" w:tplc="C0B0A276">
      <w:start w:val="2026"/>
      <w:numFmt w:val="decimal"/>
      <w:lvlText w:val="%1."/>
      <w:lvlJc w:val="left"/>
      <w:pPr>
        <w:ind w:left="720" w:hanging="360"/>
      </w:pPr>
    </w:lvl>
    <w:lvl w:ilvl="1" w:tplc="38243C1E">
      <w:start w:val="1"/>
      <w:numFmt w:val="lowerLetter"/>
      <w:lvlText w:val="%2."/>
      <w:lvlJc w:val="left"/>
      <w:pPr>
        <w:ind w:left="1440" w:hanging="360"/>
      </w:pPr>
    </w:lvl>
    <w:lvl w:ilvl="2" w:tplc="D9F64602">
      <w:start w:val="1"/>
      <w:numFmt w:val="lowerRoman"/>
      <w:lvlText w:val="%3."/>
      <w:lvlJc w:val="right"/>
      <w:pPr>
        <w:ind w:left="2160" w:hanging="180"/>
      </w:pPr>
    </w:lvl>
    <w:lvl w:ilvl="3" w:tplc="2872E83A">
      <w:start w:val="1"/>
      <w:numFmt w:val="decimal"/>
      <w:lvlText w:val="%4."/>
      <w:lvlJc w:val="left"/>
      <w:pPr>
        <w:ind w:left="2880" w:hanging="360"/>
      </w:pPr>
    </w:lvl>
    <w:lvl w:ilvl="4" w:tplc="A50644C0">
      <w:start w:val="1"/>
      <w:numFmt w:val="lowerLetter"/>
      <w:lvlText w:val="%5."/>
      <w:lvlJc w:val="left"/>
      <w:pPr>
        <w:ind w:left="3600" w:hanging="360"/>
      </w:pPr>
    </w:lvl>
    <w:lvl w:ilvl="5" w:tplc="0DE6AE08">
      <w:start w:val="1"/>
      <w:numFmt w:val="lowerRoman"/>
      <w:lvlText w:val="%6."/>
      <w:lvlJc w:val="right"/>
      <w:pPr>
        <w:ind w:left="4320" w:hanging="180"/>
      </w:pPr>
    </w:lvl>
    <w:lvl w:ilvl="6" w:tplc="F36E80E2">
      <w:start w:val="1"/>
      <w:numFmt w:val="decimal"/>
      <w:lvlText w:val="%7."/>
      <w:lvlJc w:val="left"/>
      <w:pPr>
        <w:ind w:left="5040" w:hanging="360"/>
      </w:pPr>
    </w:lvl>
    <w:lvl w:ilvl="7" w:tplc="D3A61DDC">
      <w:start w:val="1"/>
      <w:numFmt w:val="lowerLetter"/>
      <w:lvlText w:val="%8."/>
      <w:lvlJc w:val="left"/>
      <w:pPr>
        <w:ind w:left="5760" w:hanging="360"/>
      </w:pPr>
    </w:lvl>
    <w:lvl w:ilvl="8" w:tplc="E7BEE71E">
      <w:start w:val="1"/>
      <w:numFmt w:val="lowerRoman"/>
      <w:lvlText w:val="%9."/>
      <w:lvlJc w:val="right"/>
      <w:pPr>
        <w:ind w:left="6480" w:hanging="180"/>
      </w:pPr>
    </w:lvl>
  </w:abstractNum>
  <w:abstractNum w:abstractNumId="5"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8026649">
    <w:abstractNumId w:val="0"/>
  </w:num>
  <w:num w:numId="2" w16cid:durableId="672270095">
    <w:abstractNumId w:val="4"/>
  </w:num>
  <w:num w:numId="3" w16cid:durableId="1285387817">
    <w:abstractNumId w:val="2"/>
  </w:num>
  <w:num w:numId="4" w16cid:durableId="309868105">
    <w:abstractNumId w:val="5"/>
  </w:num>
  <w:num w:numId="5" w16cid:durableId="1487432027">
    <w:abstractNumId w:val="3"/>
  </w:num>
  <w:num w:numId="6" w16cid:durableId="205068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407"/>
    <w:rsid w:val="0000075D"/>
    <w:rsid w:val="00000EC8"/>
    <w:rsid w:val="0000129B"/>
    <w:rsid w:val="00001525"/>
    <w:rsid w:val="000016DE"/>
    <w:rsid w:val="00006AF0"/>
    <w:rsid w:val="00007211"/>
    <w:rsid w:val="00007CC4"/>
    <w:rsid w:val="00011C5F"/>
    <w:rsid w:val="00013815"/>
    <w:rsid w:val="0001467F"/>
    <w:rsid w:val="00015677"/>
    <w:rsid w:val="000203ED"/>
    <w:rsid w:val="00020E99"/>
    <w:rsid w:val="000218DE"/>
    <w:rsid w:val="00021EB6"/>
    <w:rsid w:val="00022092"/>
    <w:rsid w:val="00023C7A"/>
    <w:rsid w:val="0002751F"/>
    <w:rsid w:val="00030329"/>
    <w:rsid w:val="00032584"/>
    <w:rsid w:val="000340DE"/>
    <w:rsid w:val="00034371"/>
    <w:rsid w:val="000346DC"/>
    <w:rsid w:val="00034835"/>
    <w:rsid w:val="00035B38"/>
    <w:rsid w:val="00035F1C"/>
    <w:rsid w:val="0003603E"/>
    <w:rsid w:val="00037604"/>
    <w:rsid w:val="00041329"/>
    <w:rsid w:val="000440A0"/>
    <w:rsid w:val="0004635E"/>
    <w:rsid w:val="000467FB"/>
    <w:rsid w:val="00050049"/>
    <w:rsid w:val="00051658"/>
    <w:rsid w:val="00051685"/>
    <w:rsid w:val="00053EED"/>
    <w:rsid w:val="000564D6"/>
    <w:rsid w:val="000573C2"/>
    <w:rsid w:val="00061148"/>
    <w:rsid w:val="00061B07"/>
    <w:rsid w:val="00062EAE"/>
    <w:rsid w:val="00062EDC"/>
    <w:rsid w:val="00063EC4"/>
    <w:rsid w:val="00065396"/>
    <w:rsid w:val="00065529"/>
    <w:rsid w:val="00065E7A"/>
    <w:rsid w:val="00067596"/>
    <w:rsid w:val="00071AF8"/>
    <w:rsid w:val="00075D40"/>
    <w:rsid w:val="00075F27"/>
    <w:rsid w:val="000826B3"/>
    <w:rsid w:val="00084506"/>
    <w:rsid w:val="000875A7"/>
    <w:rsid w:val="00090C49"/>
    <w:rsid w:val="00092BCF"/>
    <w:rsid w:val="00092E95"/>
    <w:rsid w:val="000959E3"/>
    <w:rsid w:val="00095CC4"/>
    <w:rsid w:val="000A5B6E"/>
    <w:rsid w:val="000A7BE6"/>
    <w:rsid w:val="000B1172"/>
    <w:rsid w:val="000B1DC9"/>
    <w:rsid w:val="000B2A1E"/>
    <w:rsid w:val="000B5281"/>
    <w:rsid w:val="000B77E1"/>
    <w:rsid w:val="000C0449"/>
    <w:rsid w:val="000C0A47"/>
    <w:rsid w:val="000C2161"/>
    <w:rsid w:val="000C3947"/>
    <w:rsid w:val="000C6AAB"/>
    <w:rsid w:val="000D52D0"/>
    <w:rsid w:val="000E24EB"/>
    <w:rsid w:val="000E537A"/>
    <w:rsid w:val="000F0FB8"/>
    <w:rsid w:val="000F2E89"/>
    <w:rsid w:val="000F40E2"/>
    <w:rsid w:val="00106065"/>
    <w:rsid w:val="00107546"/>
    <w:rsid w:val="0011257B"/>
    <w:rsid w:val="00112613"/>
    <w:rsid w:val="00114880"/>
    <w:rsid w:val="00121994"/>
    <w:rsid w:val="001228AD"/>
    <w:rsid w:val="00126949"/>
    <w:rsid w:val="001307C4"/>
    <w:rsid w:val="00131007"/>
    <w:rsid w:val="0013204A"/>
    <w:rsid w:val="00132790"/>
    <w:rsid w:val="001372D6"/>
    <w:rsid w:val="001373A0"/>
    <w:rsid w:val="001456CD"/>
    <w:rsid w:val="00147086"/>
    <w:rsid w:val="0015162B"/>
    <w:rsid w:val="00152291"/>
    <w:rsid w:val="00152E13"/>
    <w:rsid w:val="001552C7"/>
    <w:rsid w:val="00155AD5"/>
    <w:rsid w:val="001563F5"/>
    <w:rsid w:val="001649B6"/>
    <w:rsid w:val="00165006"/>
    <w:rsid w:val="00165B2F"/>
    <w:rsid w:val="00167881"/>
    <w:rsid w:val="00167BC7"/>
    <w:rsid w:val="00167D54"/>
    <w:rsid w:val="00170274"/>
    <w:rsid w:val="001759B8"/>
    <w:rsid w:val="00180314"/>
    <w:rsid w:val="00181322"/>
    <w:rsid w:val="00181762"/>
    <w:rsid w:val="00182549"/>
    <w:rsid w:val="001842EA"/>
    <w:rsid w:val="001857AC"/>
    <w:rsid w:val="0019141F"/>
    <w:rsid w:val="001916F1"/>
    <w:rsid w:val="001935C9"/>
    <w:rsid w:val="001942B3"/>
    <w:rsid w:val="00197022"/>
    <w:rsid w:val="0019703A"/>
    <w:rsid w:val="001A1181"/>
    <w:rsid w:val="001A36E1"/>
    <w:rsid w:val="001A4A37"/>
    <w:rsid w:val="001A55F8"/>
    <w:rsid w:val="001A5AB2"/>
    <w:rsid w:val="001A5DDF"/>
    <w:rsid w:val="001A61F8"/>
    <w:rsid w:val="001A7753"/>
    <w:rsid w:val="001B07C4"/>
    <w:rsid w:val="001B46C4"/>
    <w:rsid w:val="001B538D"/>
    <w:rsid w:val="001B6081"/>
    <w:rsid w:val="001C1B8B"/>
    <w:rsid w:val="001C49E8"/>
    <w:rsid w:val="001C5200"/>
    <w:rsid w:val="001C5C68"/>
    <w:rsid w:val="001D2CE1"/>
    <w:rsid w:val="001D5F06"/>
    <w:rsid w:val="001D6855"/>
    <w:rsid w:val="001D7359"/>
    <w:rsid w:val="001E1518"/>
    <w:rsid w:val="001E24F0"/>
    <w:rsid w:val="001E27C8"/>
    <w:rsid w:val="001E492F"/>
    <w:rsid w:val="001E53AF"/>
    <w:rsid w:val="001E5BB0"/>
    <w:rsid w:val="001F09C6"/>
    <w:rsid w:val="001F41C2"/>
    <w:rsid w:val="001F43F3"/>
    <w:rsid w:val="001F44FE"/>
    <w:rsid w:val="001F673C"/>
    <w:rsid w:val="00202D71"/>
    <w:rsid w:val="00204FFD"/>
    <w:rsid w:val="0020592E"/>
    <w:rsid w:val="00210351"/>
    <w:rsid w:val="00211CDC"/>
    <w:rsid w:val="00212534"/>
    <w:rsid w:val="00214239"/>
    <w:rsid w:val="00220857"/>
    <w:rsid w:val="00220AB7"/>
    <w:rsid w:val="00221EE6"/>
    <w:rsid w:val="00223F79"/>
    <w:rsid w:val="002241BD"/>
    <w:rsid w:val="00225BCD"/>
    <w:rsid w:val="00231366"/>
    <w:rsid w:val="00231739"/>
    <w:rsid w:val="00231EFB"/>
    <w:rsid w:val="002330B6"/>
    <w:rsid w:val="0023367B"/>
    <w:rsid w:val="00234C29"/>
    <w:rsid w:val="00234D60"/>
    <w:rsid w:val="00236832"/>
    <w:rsid w:val="0024120C"/>
    <w:rsid w:val="002442C5"/>
    <w:rsid w:val="002452DD"/>
    <w:rsid w:val="0024737A"/>
    <w:rsid w:val="00250A07"/>
    <w:rsid w:val="00265194"/>
    <w:rsid w:val="00265D21"/>
    <w:rsid w:val="00271393"/>
    <w:rsid w:val="00271F27"/>
    <w:rsid w:val="0027341C"/>
    <w:rsid w:val="0027613F"/>
    <w:rsid w:val="00277089"/>
    <w:rsid w:val="00280564"/>
    <w:rsid w:val="00281385"/>
    <w:rsid w:val="00283DB7"/>
    <w:rsid w:val="00285C0D"/>
    <w:rsid w:val="00286048"/>
    <w:rsid w:val="0028703A"/>
    <w:rsid w:val="002917CF"/>
    <w:rsid w:val="00291E96"/>
    <w:rsid w:val="00293B00"/>
    <w:rsid w:val="002A501D"/>
    <w:rsid w:val="002B2208"/>
    <w:rsid w:val="002B30D1"/>
    <w:rsid w:val="002B3D0E"/>
    <w:rsid w:val="002B560E"/>
    <w:rsid w:val="002B7D13"/>
    <w:rsid w:val="002B7E38"/>
    <w:rsid w:val="002C12E2"/>
    <w:rsid w:val="002D49F4"/>
    <w:rsid w:val="002D7897"/>
    <w:rsid w:val="002E0BF7"/>
    <w:rsid w:val="002E5566"/>
    <w:rsid w:val="002E6F12"/>
    <w:rsid w:val="002E6F53"/>
    <w:rsid w:val="002E709E"/>
    <w:rsid w:val="002E774A"/>
    <w:rsid w:val="002F59FE"/>
    <w:rsid w:val="002F5B3A"/>
    <w:rsid w:val="002F682D"/>
    <w:rsid w:val="0030198B"/>
    <w:rsid w:val="00302573"/>
    <w:rsid w:val="0030265B"/>
    <w:rsid w:val="00305836"/>
    <w:rsid w:val="00306E2D"/>
    <w:rsid w:val="00307524"/>
    <w:rsid w:val="003140A5"/>
    <w:rsid w:val="00314DF2"/>
    <w:rsid w:val="003153F3"/>
    <w:rsid w:val="0031703A"/>
    <w:rsid w:val="00317177"/>
    <w:rsid w:val="00320A3F"/>
    <w:rsid w:val="0032393E"/>
    <w:rsid w:val="00324F7A"/>
    <w:rsid w:val="00326914"/>
    <w:rsid w:val="003278AB"/>
    <w:rsid w:val="00332D57"/>
    <w:rsid w:val="0033320A"/>
    <w:rsid w:val="00336EE7"/>
    <w:rsid w:val="00342EAE"/>
    <w:rsid w:val="00343328"/>
    <w:rsid w:val="00347CF0"/>
    <w:rsid w:val="00350A1A"/>
    <w:rsid w:val="00354BD2"/>
    <w:rsid w:val="00354F5F"/>
    <w:rsid w:val="0035652E"/>
    <w:rsid w:val="00356EA3"/>
    <w:rsid w:val="00357942"/>
    <w:rsid w:val="00357C81"/>
    <w:rsid w:val="0036452F"/>
    <w:rsid w:val="00364EE0"/>
    <w:rsid w:val="003652BA"/>
    <w:rsid w:val="003652E3"/>
    <w:rsid w:val="00365D1E"/>
    <w:rsid w:val="00366438"/>
    <w:rsid w:val="00366589"/>
    <w:rsid w:val="00372A83"/>
    <w:rsid w:val="0037504C"/>
    <w:rsid w:val="0037512F"/>
    <w:rsid w:val="00375260"/>
    <w:rsid w:val="003755F7"/>
    <w:rsid w:val="00375FE2"/>
    <w:rsid w:val="003809CA"/>
    <w:rsid w:val="003832D0"/>
    <w:rsid w:val="00385792"/>
    <w:rsid w:val="003863C9"/>
    <w:rsid w:val="003946EC"/>
    <w:rsid w:val="00395234"/>
    <w:rsid w:val="003953C5"/>
    <w:rsid w:val="0039691C"/>
    <w:rsid w:val="003A2157"/>
    <w:rsid w:val="003A5FB1"/>
    <w:rsid w:val="003B0F0A"/>
    <w:rsid w:val="003B48EE"/>
    <w:rsid w:val="003B6A7B"/>
    <w:rsid w:val="003C01D6"/>
    <w:rsid w:val="003C0354"/>
    <w:rsid w:val="003C0767"/>
    <w:rsid w:val="003C464E"/>
    <w:rsid w:val="003C4BD5"/>
    <w:rsid w:val="003C7B1B"/>
    <w:rsid w:val="003D3D83"/>
    <w:rsid w:val="003D3E19"/>
    <w:rsid w:val="003D47A2"/>
    <w:rsid w:val="003D52C3"/>
    <w:rsid w:val="003E2104"/>
    <w:rsid w:val="003E2E49"/>
    <w:rsid w:val="003E53EF"/>
    <w:rsid w:val="003E67AB"/>
    <w:rsid w:val="003F0178"/>
    <w:rsid w:val="003F181C"/>
    <w:rsid w:val="003F55D4"/>
    <w:rsid w:val="003F65F5"/>
    <w:rsid w:val="003F6733"/>
    <w:rsid w:val="003FA957"/>
    <w:rsid w:val="00400F9B"/>
    <w:rsid w:val="00401A6E"/>
    <w:rsid w:val="00401CEA"/>
    <w:rsid w:val="00405DEE"/>
    <w:rsid w:val="00412827"/>
    <w:rsid w:val="00421496"/>
    <w:rsid w:val="00423C3A"/>
    <w:rsid w:val="004263B6"/>
    <w:rsid w:val="00426428"/>
    <w:rsid w:val="00427C43"/>
    <w:rsid w:val="004325DC"/>
    <w:rsid w:val="0043299B"/>
    <w:rsid w:val="00433320"/>
    <w:rsid w:val="004336A0"/>
    <w:rsid w:val="00433B83"/>
    <w:rsid w:val="0043728E"/>
    <w:rsid w:val="0044269D"/>
    <w:rsid w:val="00443700"/>
    <w:rsid w:val="00447CEB"/>
    <w:rsid w:val="00447D5B"/>
    <w:rsid w:val="00454595"/>
    <w:rsid w:val="0045606E"/>
    <w:rsid w:val="004573F5"/>
    <w:rsid w:val="004576DB"/>
    <w:rsid w:val="00457BA1"/>
    <w:rsid w:val="004609DA"/>
    <w:rsid w:val="00464989"/>
    <w:rsid w:val="00464DC9"/>
    <w:rsid w:val="00471DAD"/>
    <w:rsid w:val="00472FBE"/>
    <w:rsid w:val="00474323"/>
    <w:rsid w:val="0047652C"/>
    <w:rsid w:val="00476700"/>
    <w:rsid w:val="00476A48"/>
    <w:rsid w:val="0048169D"/>
    <w:rsid w:val="00482F04"/>
    <w:rsid w:val="00484927"/>
    <w:rsid w:val="00493C6B"/>
    <w:rsid w:val="00493CF9"/>
    <w:rsid w:val="004948B0"/>
    <w:rsid w:val="0049527E"/>
    <w:rsid w:val="00495D69"/>
    <w:rsid w:val="004A0B8C"/>
    <w:rsid w:val="004A6260"/>
    <w:rsid w:val="004A7BED"/>
    <w:rsid w:val="004B5C9B"/>
    <w:rsid w:val="004B7E97"/>
    <w:rsid w:val="004C45CE"/>
    <w:rsid w:val="004C70DB"/>
    <w:rsid w:val="004C7974"/>
    <w:rsid w:val="004D0BC8"/>
    <w:rsid w:val="004E0DEA"/>
    <w:rsid w:val="004F0F7A"/>
    <w:rsid w:val="004F1C46"/>
    <w:rsid w:val="004F33D3"/>
    <w:rsid w:val="004F3497"/>
    <w:rsid w:val="004F372D"/>
    <w:rsid w:val="004F37B5"/>
    <w:rsid w:val="004F4ACF"/>
    <w:rsid w:val="004F5B24"/>
    <w:rsid w:val="00502557"/>
    <w:rsid w:val="00504CDC"/>
    <w:rsid w:val="00506080"/>
    <w:rsid w:val="00506DC8"/>
    <w:rsid w:val="00507CCA"/>
    <w:rsid w:val="00510C82"/>
    <w:rsid w:val="00511734"/>
    <w:rsid w:val="00512935"/>
    <w:rsid w:val="00512DC5"/>
    <w:rsid w:val="00513F09"/>
    <w:rsid w:val="0051487E"/>
    <w:rsid w:val="00514AB7"/>
    <w:rsid w:val="005157AE"/>
    <w:rsid w:val="00516273"/>
    <w:rsid w:val="00517D41"/>
    <w:rsid w:val="005217F0"/>
    <w:rsid w:val="0052182E"/>
    <w:rsid w:val="00530BE4"/>
    <w:rsid w:val="00533587"/>
    <w:rsid w:val="00536849"/>
    <w:rsid w:val="00537AB0"/>
    <w:rsid w:val="00541687"/>
    <w:rsid w:val="00543F57"/>
    <w:rsid w:val="005446DB"/>
    <w:rsid w:val="00547A37"/>
    <w:rsid w:val="0055020B"/>
    <w:rsid w:val="00550BF6"/>
    <w:rsid w:val="00551635"/>
    <w:rsid w:val="00555D29"/>
    <w:rsid w:val="005568F4"/>
    <w:rsid w:val="00556A46"/>
    <w:rsid w:val="005607DB"/>
    <w:rsid w:val="00561BE9"/>
    <w:rsid w:val="0057224A"/>
    <w:rsid w:val="00573EF8"/>
    <w:rsid w:val="00575421"/>
    <w:rsid w:val="005761B6"/>
    <w:rsid w:val="00583703"/>
    <w:rsid w:val="005851DF"/>
    <w:rsid w:val="00591998"/>
    <w:rsid w:val="005929B5"/>
    <w:rsid w:val="00595B85"/>
    <w:rsid w:val="00595CE8"/>
    <w:rsid w:val="00595E72"/>
    <w:rsid w:val="005A53D7"/>
    <w:rsid w:val="005A7BA9"/>
    <w:rsid w:val="005C15B7"/>
    <w:rsid w:val="005C1D32"/>
    <w:rsid w:val="005D1A7A"/>
    <w:rsid w:val="005D1BAE"/>
    <w:rsid w:val="005D26C8"/>
    <w:rsid w:val="005D4B7C"/>
    <w:rsid w:val="005D6111"/>
    <w:rsid w:val="005E5CA1"/>
    <w:rsid w:val="005F0C28"/>
    <w:rsid w:val="005F0D6A"/>
    <w:rsid w:val="005F1DB4"/>
    <w:rsid w:val="005F4A62"/>
    <w:rsid w:val="006010C0"/>
    <w:rsid w:val="00602D44"/>
    <w:rsid w:val="006058B6"/>
    <w:rsid w:val="00610DB0"/>
    <w:rsid w:val="00614F21"/>
    <w:rsid w:val="00614FAF"/>
    <w:rsid w:val="00620039"/>
    <w:rsid w:val="006226C5"/>
    <w:rsid w:val="00623184"/>
    <w:rsid w:val="0062468E"/>
    <w:rsid w:val="00630C69"/>
    <w:rsid w:val="006327D2"/>
    <w:rsid w:val="006329C1"/>
    <w:rsid w:val="00636E57"/>
    <w:rsid w:val="00637513"/>
    <w:rsid w:val="00637566"/>
    <w:rsid w:val="00637746"/>
    <w:rsid w:val="00637B93"/>
    <w:rsid w:val="00640807"/>
    <w:rsid w:val="006409AD"/>
    <w:rsid w:val="006425E0"/>
    <w:rsid w:val="0064417A"/>
    <w:rsid w:val="00645BB3"/>
    <w:rsid w:val="0064646C"/>
    <w:rsid w:val="006472BF"/>
    <w:rsid w:val="00647426"/>
    <w:rsid w:val="00652D0F"/>
    <w:rsid w:val="00652E5C"/>
    <w:rsid w:val="00653901"/>
    <w:rsid w:val="00654250"/>
    <w:rsid w:val="006669DF"/>
    <w:rsid w:val="00670EF0"/>
    <w:rsid w:val="0067314A"/>
    <w:rsid w:val="00674ABD"/>
    <w:rsid w:val="00676658"/>
    <w:rsid w:val="00680096"/>
    <w:rsid w:val="00680499"/>
    <w:rsid w:val="006810D4"/>
    <w:rsid w:val="00681304"/>
    <w:rsid w:val="00681FAB"/>
    <w:rsid w:val="00684797"/>
    <w:rsid w:val="006857A4"/>
    <w:rsid w:val="00685A38"/>
    <w:rsid w:val="00685D96"/>
    <w:rsid w:val="00685E13"/>
    <w:rsid w:val="00687D81"/>
    <w:rsid w:val="006913AB"/>
    <w:rsid w:val="00692B9B"/>
    <w:rsid w:val="006941A3"/>
    <w:rsid w:val="00694C47"/>
    <w:rsid w:val="00695CAA"/>
    <w:rsid w:val="006A1197"/>
    <w:rsid w:val="006A35D5"/>
    <w:rsid w:val="006A3A7B"/>
    <w:rsid w:val="006A4D8A"/>
    <w:rsid w:val="006A5337"/>
    <w:rsid w:val="006A5A2A"/>
    <w:rsid w:val="006B168C"/>
    <w:rsid w:val="006B174C"/>
    <w:rsid w:val="006C247C"/>
    <w:rsid w:val="006C56D7"/>
    <w:rsid w:val="006C626F"/>
    <w:rsid w:val="006C6FF4"/>
    <w:rsid w:val="006C7DBB"/>
    <w:rsid w:val="006C7E38"/>
    <w:rsid w:val="006D0048"/>
    <w:rsid w:val="006D1425"/>
    <w:rsid w:val="006D3D77"/>
    <w:rsid w:val="006E0589"/>
    <w:rsid w:val="006E0CFD"/>
    <w:rsid w:val="006E1E48"/>
    <w:rsid w:val="006E27D3"/>
    <w:rsid w:val="006E36DC"/>
    <w:rsid w:val="006E3D22"/>
    <w:rsid w:val="006E6884"/>
    <w:rsid w:val="006F1809"/>
    <w:rsid w:val="006F356F"/>
    <w:rsid w:val="006F399A"/>
    <w:rsid w:val="00701043"/>
    <w:rsid w:val="007020AF"/>
    <w:rsid w:val="00710BD4"/>
    <w:rsid w:val="00716539"/>
    <w:rsid w:val="00716699"/>
    <w:rsid w:val="0071717E"/>
    <w:rsid w:val="0072441D"/>
    <w:rsid w:val="00732112"/>
    <w:rsid w:val="0074168C"/>
    <w:rsid w:val="00741E25"/>
    <w:rsid w:val="0074250A"/>
    <w:rsid w:val="00744267"/>
    <w:rsid w:val="007453C8"/>
    <w:rsid w:val="00751B78"/>
    <w:rsid w:val="00752ED9"/>
    <w:rsid w:val="00755764"/>
    <w:rsid w:val="00757889"/>
    <w:rsid w:val="0076091A"/>
    <w:rsid w:val="00770139"/>
    <w:rsid w:val="0077074D"/>
    <w:rsid w:val="007721FA"/>
    <w:rsid w:val="0077504F"/>
    <w:rsid w:val="007759E5"/>
    <w:rsid w:val="007800E2"/>
    <w:rsid w:val="0078129E"/>
    <w:rsid w:val="007852D9"/>
    <w:rsid w:val="00785B2E"/>
    <w:rsid w:val="00785DFC"/>
    <w:rsid w:val="00794141"/>
    <w:rsid w:val="007953F2"/>
    <w:rsid w:val="007A48D4"/>
    <w:rsid w:val="007A6FB4"/>
    <w:rsid w:val="007B0B03"/>
    <w:rsid w:val="007B1FCB"/>
    <w:rsid w:val="007B37F9"/>
    <w:rsid w:val="007B38BE"/>
    <w:rsid w:val="007B3E9A"/>
    <w:rsid w:val="007B5929"/>
    <w:rsid w:val="007C1909"/>
    <w:rsid w:val="007C3804"/>
    <w:rsid w:val="007C5189"/>
    <w:rsid w:val="007D0B22"/>
    <w:rsid w:val="007D263D"/>
    <w:rsid w:val="007D26CC"/>
    <w:rsid w:val="007D2D43"/>
    <w:rsid w:val="007D594B"/>
    <w:rsid w:val="007D6130"/>
    <w:rsid w:val="007E04CE"/>
    <w:rsid w:val="007E14FB"/>
    <w:rsid w:val="007E2901"/>
    <w:rsid w:val="007E6FEA"/>
    <w:rsid w:val="007F55AF"/>
    <w:rsid w:val="008027C5"/>
    <w:rsid w:val="0081055B"/>
    <w:rsid w:val="0081069A"/>
    <w:rsid w:val="00815744"/>
    <w:rsid w:val="0081737C"/>
    <w:rsid w:val="00820E95"/>
    <w:rsid w:val="00821946"/>
    <w:rsid w:val="00822459"/>
    <w:rsid w:val="00822A17"/>
    <w:rsid w:val="008235CF"/>
    <w:rsid w:val="0082442C"/>
    <w:rsid w:val="00825CF6"/>
    <w:rsid w:val="00830E86"/>
    <w:rsid w:val="00831107"/>
    <w:rsid w:val="0083115E"/>
    <w:rsid w:val="00834371"/>
    <w:rsid w:val="00836299"/>
    <w:rsid w:val="00837677"/>
    <w:rsid w:val="00842D7E"/>
    <w:rsid w:val="008463DB"/>
    <w:rsid w:val="00850D4E"/>
    <w:rsid w:val="008524E5"/>
    <w:rsid w:val="00861127"/>
    <w:rsid w:val="008624B8"/>
    <w:rsid w:val="00872E63"/>
    <w:rsid w:val="0087322B"/>
    <w:rsid w:val="0087398D"/>
    <w:rsid w:val="0087623F"/>
    <w:rsid w:val="00876341"/>
    <w:rsid w:val="00876ED5"/>
    <w:rsid w:val="00880526"/>
    <w:rsid w:val="0088239D"/>
    <w:rsid w:val="008832D1"/>
    <w:rsid w:val="00885C83"/>
    <w:rsid w:val="00886995"/>
    <w:rsid w:val="00891219"/>
    <w:rsid w:val="0089196B"/>
    <w:rsid w:val="00891A61"/>
    <w:rsid w:val="0089427F"/>
    <w:rsid w:val="008945CE"/>
    <w:rsid w:val="008A167B"/>
    <w:rsid w:val="008A628D"/>
    <w:rsid w:val="008A7560"/>
    <w:rsid w:val="008B344C"/>
    <w:rsid w:val="008B4419"/>
    <w:rsid w:val="008B4F1D"/>
    <w:rsid w:val="008B7286"/>
    <w:rsid w:val="008B7586"/>
    <w:rsid w:val="008B7CC5"/>
    <w:rsid w:val="008C0D4A"/>
    <w:rsid w:val="008C10AC"/>
    <w:rsid w:val="008C1E50"/>
    <w:rsid w:val="008C36D6"/>
    <w:rsid w:val="008D0458"/>
    <w:rsid w:val="008D04E9"/>
    <w:rsid w:val="008D2846"/>
    <w:rsid w:val="008D39E0"/>
    <w:rsid w:val="008E0273"/>
    <w:rsid w:val="008E0282"/>
    <w:rsid w:val="008F08FE"/>
    <w:rsid w:val="008F2FBD"/>
    <w:rsid w:val="008F3ACE"/>
    <w:rsid w:val="008F4FB6"/>
    <w:rsid w:val="008F6A53"/>
    <w:rsid w:val="00903B0B"/>
    <w:rsid w:val="00905ACE"/>
    <w:rsid w:val="00907B6D"/>
    <w:rsid w:val="00912569"/>
    <w:rsid w:val="0091266A"/>
    <w:rsid w:val="00914BAE"/>
    <w:rsid w:val="009201D6"/>
    <w:rsid w:val="0092129B"/>
    <w:rsid w:val="00921326"/>
    <w:rsid w:val="00921FAB"/>
    <w:rsid w:val="00922EE8"/>
    <w:rsid w:val="00924899"/>
    <w:rsid w:val="00925088"/>
    <w:rsid w:val="009258B2"/>
    <w:rsid w:val="00925CDB"/>
    <w:rsid w:val="009271E1"/>
    <w:rsid w:val="00927710"/>
    <w:rsid w:val="00930629"/>
    <w:rsid w:val="009355D2"/>
    <w:rsid w:val="00936165"/>
    <w:rsid w:val="00937081"/>
    <w:rsid w:val="0093750A"/>
    <w:rsid w:val="00943913"/>
    <w:rsid w:val="00943A31"/>
    <w:rsid w:val="00943ACE"/>
    <w:rsid w:val="00943D1E"/>
    <w:rsid w:val="00944524"/>
    <w:rsid w:val="00954B69"/>
    <w:rsid w:val="009610BF"/>
    <w:rsid w:val="009612C3"/>
    <w:rsid w:val="00962734"/>
    <w:rsid w:val="00962F45"/>
    <w:rsid w:val="00965E11"/>
    <w:rsid w:val="00983CFC"/>
    <w:rsid w:val="00993632"/>
    <w:rsid w:val="009967D0"/>
    <w:rsid w:val="009974B5"/>
    <w:rsid w:val="009A0D5C"/>
    <w:rsid w:val="009A2B00"/>
    <w:rsid w:val="009A64A2"/>
    <w:rsid w:val="009A7CF2"/>
    <w:rsid w:val="009B0C1A"/>
    <w:rsid w:val="009B26B0"/>
    <w:rsid w:val="009B2AF9"/>
    <w:rsid w:val="009B335F"/>
    <w:rsid w:val="009B356A"/>
    <w:rsid w:val="009B3FD1"/>
    <w:rsid w:val="009C045D"/>
    <w:rsid w:val="009C67F1"/>
    <w:rsid w:val="009D11E9"/>
    <w:rsid w:val="009D1776"/>
    <w:rsid w:val="009D195D"/>
    <w:rsid w:val="009D45B1"/>
    <w:rsid w:val="009D46D5"/>
    <w:rsid w:val="009D6F79"/>
    <w:rsid w:val="009E0AAB"/>
    <w:rsid w:val="009E2FD5"/>
    <w:rsid w:val="009E31D7"/>
    <w:rsid w:val="009E395E"/>
    <w:rsid w:val="009F1503"/>
    <w:rsid w:val="009F40A7"/>
    <w:rsid w:val="009F5B4B"/>
    <w:rsid w:val="00A02700"/>
    <w:rsid w:val="00A02A6D"/>
    <w:rsid w:val="00A03D5B"/>
    <w:rsid w:val="00A05526"/>
    <w:rsid w:val="00A07289"/>
    <w:rsid w:val="00A07F10"/>
    <w:rsid w:val="00A104B8"/>
    <w:rsid w:val="00A13D90"/>
    <w:rsid w:val="00A15D49"/>
    <w:rsid w:val="00A17C89"/>
    <w:rsid w:val="00A2138E"/>
    <w:rsid w:val="00A2162F"/>
    <w:rsid w:val="00A248DC"/>
    <w:rsid w:val="00A2588D"/>
    <w:rsid w:val="00A27E1B"/>
    <w:rsid w:val="00A30125"/>
    <w:rsid w:val="00A30719"/>
    <w:rsid w:val="00A32537"/>
    <w:rsid w:val="00A346C8"/>
    <w:rsid w:val="00A36933"/>
    <w:rsid w:val="00A42996"/>
    <w:rsid w:val="00A44814"/>
    <w:rsid w:val="00A44CF5"/>
    <w:rsid w:val="00A5083D"/>
    <w:rsid w:val="00A51FBA"/>
    <w:rsid w:val="00A536D6"/>
    <w:rsid w:val="00A538CA"/>
    <w:rsid w:val="00A538E6"/>
    <w:rsid w:val="00A542F0"/>
    <w:rsid w:val="00A562F1"/>
    <w:rsid w:val="00A56C1E"/>
    <w:rsid w:val="00A56E74"/>
    <w:rsid w:val="00A62D6C"/>
    <w:rsid w:val="00A6798C"/>
    <w:rsid w:val="00A74071"/>
    <w:rsid w:val="00A7657E"/>
    <w:rsid w:val="00A77079"/>
    <w:rsid w:val="00A7724C"/>
    <w:rsid w:val="00A80686"/>
    <w:rsid w:val="00A80A2F"/>
    <w:rsid w:val="00A8180C"/>
    <w:rsid w:val="00A865A5"/>
    <w:rsid w:val="00A90F6D"/>
    <w:rsid w:val="00A90FA4"/>
    <w:rsid w:val="00A9338B"/>
    <w:rsid w:val="00A935AF"/>
    <w:rsid w:val="00A95208"/>
    <w:rsid w:val="00A962F4"/>
    <w:rsid w:val="00AA1F73"/>
    <w:rsid w:val="00AA2489"/>
    <w:rsid w:val="00AA2A82"/>
    <w:rsid w:val="00AA7836"/>
    <w:rsid w:val="00AA7860"/>
    <w:rsid w:val="00AB0FAD"/>
    <w:rsid w:val="00AB1FD9"/>
    <w:rsid w:val="00AB2B76"/>
    <w:rsid w:val="00AB6666"/>
    <w:rsid w:val="00AB7732"/>
    <w:rsid w:val="00AC16B0"/>
    <w:rsid w:val="00AC1FF6"/>
    <w:rsid w:val="00AC4B4B"/>
    <w:rsid w:val="00AC4E26"/>
    <w:rsid w:val="00AC5193"/>
    <w:rsid w:val="00AC5D02"/>
    <w:rsid w:val="00AC5E02"/>
    <w:rsid w:val="00AC75E7"/>
    <w:rsid w:val="00AC7645"/>
    <w:rsid w:val="00AC7B15"/>
    <w:rsid w:val="00AD03FD"/>
    <w:rsid w:val="00AD1403"/>
    <w:rsid w:val="00AD452C"/>
    <w:rsid w:val="00AD4D68"/>
    <w:rsid w:val="00AD5765"/>
    <w:rsid w:val="00AD72B6"/>
    <w:rsid w:val="00AE2867"/>
    <w:rsid w:val="00AE408D"/>
    <w:rsid w:val="00AE4678"/>
    <w:rsid w:val="00AE63D9"/>
    <w:rsid w:val="00AE780D"/>
    <w:rsid w:val="00AF386C"/>
    <w:rsid w:val="00AF4205"/>
    <w:rsid w:val="00AF5924"/>
    <w:rsid w:val="00AF5CA2"/>
    <w:rsid w:val="00AF68F7"/>
    <w:rsid w:val="00AF7714"/>
    <w:rsid w:val="00AF7BA0"/>
    <w:rsid w:val="00B02C4B"/>
    <w:rsid w:val="00B03575"/>
    <w:rsid w:val="00B04583"/>
    <w:rsid w:val="00B07201"/>
    <w:rsid w:val="00B101A1"/>
    <w:rsid w:val="00B10413"/>
    <w:rsid w:val="00B10CC6"/>
    <w:rsid w:val="00B11902"/>
    <w:rsid w:val="00B1235A"/>
    <w:rsid w:val="00B17E7D"/>
    <w:rsid w:val="00B2572C"/>
    <w:rsid w:val="00B26FBD"/>
    <w:rsid w:val="00B3233B"/>
    <w:rsid w:val="00B33AB5"/>
    <w:rsid w:val="00B33CC2"/>
    <w:rsid w:val="00B34993"/>
    <w:rsid w:val="00B37B34"/>
    <w:rsid w:val="00B42A86"/>
    <w:rsid w:val="00B45FF4"/>
    <w:rsid w:val="00B466FA"/>
    <w:rsid w:val="00B51316"/>
    <w:rsid w:val="00B51555"/>
    <w:rsid w:val="00B527F6"/>
    <w:rsid w:val="00B53C41"/>
    <w:rsid w:val="00B54331"/>
    <w:rsid w:val="00B60B6D"/>
    <w:rsid w:val="00B61C37"/>
    <w:rsid w:val="00B6429B"/>
    <w:rsid w:val="00B67AAB"/>
    <w:rsid w:val="00B7185D"/>
    <w:rsid w:val="00B719E5"/>
    <w:rsid w:val="00B747E6"/>
    <w:rsid w:val="00B7487B"/>
    <w:rsid w:val="00B74D33"/>
    <w:rsid w:val="00B752E7"/>
    <w:rsid w:val="00B81804"/>
    <w:rsid w:val="00B8435E"/>
    <w:rsid w:val="00B86A85"/>
    <w:rsid w:val="00B93A01"/>
    <w:rsid w:val="00B9593D"/>
    <w:rsid w:val="00B95954"/>
    <w:rsid w:val="00B95B60"/>
    <w:rsid w:val="00B95C7A"/>
    <w:rsid w:val="00BA069C"/>
    <w:rsid w:val="00BA16C7"/>
    <w:rsid w:val="00BA1AE4"/>
    <w:rsid w:val="00BA279D"/>
    <w:rsid w:val="00BA4A3F"/>
    <w:rsid w:val="00BA789B"/>
    <w:rsid w:val="00BA7CA8"/>
    <w:rsid w:val="00BB32D3"/>
    <w:rsid w:val="00BB7054"/>
    <w:rsid w:val="00BC0B32"/>
    <w:rsid w:val="00BC1FB3"/>
    <w:rsid w:val="00BC3F33"/>
    <w:rsid w:val="00BC52F3"/>
    <w:rsid w:val="00BC55EC"/>
    <w:rsid w:val="00BC5ED6"/>
    <w:rsid w:val="00BD0314"/>
    <w:rsid w:val="00BD126F"/>
    <w:rsid w:val="00BD5F2B"/>
    <w:rsid w:val="00BD7925"/>
    <w:rsid w:val="00BD7BAC"/>
    <w:rsid w:val="00BE6C5B"/>
    <w:rsid w:val="00BF4A9F"/>
    <w:rsid w:val="00BF71A0"/>
    <w:rsid w:val="00BF7AC6"/>
    <w:rsid w:val="00C03ED2"/>
    <w:rsid w:val="00C10A14"/>
    <w:rsid w:val="00C12BE8"/>
    <w:rsid w:val="00C209E9"/>
    <w:rsid w:val="00C23627"/>
    <w:rsid w:val="00C26013"/>
    <w:rsid w:val="00C26582"/>
    <w:rsid w:val="00C323F1"/>
    <w:rsid w:val="00C3340E"/>
    <w:rsid w:val="00C3390D"/>
    <w:rsid w:val="00C356A2"/>
    <w:rsid w:val="00C3651D"/>
    <w:rsid w:val="00C40511"/>
    <w:rsid w:val="00C41521"/>
    <w:rsid w:val="00C45AC2"/>
    <w:rsid w:val="00C462EA"/>
    <w:rsid w:val="00C4642C"/>
    <w:rsid w:val="00C47887"/>
    <w:rsid w:val="00C521C3"/>
    <w:rsid w:val="00C52AD0"/>
    <w:rsid w:val="00C605AD"/>
    <w:rsid w:val="00C61CD8"/>
    <w:rsid w:val="00C61EA6"/>
    <w:rsid w:val="00C6433F"/>
    <w:rsid w:val="00C6579E"/>
    <w:rsid w:val="00C678FC"/>
    <w:rsid w:val="00C722D4"/>
    <w:rsid w:val="00C73523"/>
    <w:rsid w:val="00C765E2"/>
    <w:rsid w:val="00C8130D"/>
    <w:rsid w:val="00C8323E"/>
    <w:rsid w:val="00C83E13"/>
    <w:rsid w:val="00C84231"/>
    <w:rsid w:val="00C93BF4"/>
    <w:rsid w:val="00C951B4"/>
    <w:rsid w:val="00C95FB5"/>
    <w:rsid w:val="00CA00D3"/>
    <w:rsid w:val="00CA27C9"/>
    <w:rsid w:val="00CA2E38"/>
    <w:rsid w:val="00CA41C5"/>
    <w:rsid w:val="00CA5D18"/>
    <w:rsid w:val="00CA73BF"/>
    <w:rsid w:val="00CB0582"/>
    <w:rsid w:val="00CB1C10"/>
    <w:rsid w:val="00CB4B7C"/>
    <w:rsid w:val="00CC1DBF"/>
    <w:rsid w:val="00CC238A"/>
    <w:rsid w:val="00CC5E36"/>
    <w:rsid w:val="00CC6D44"/>
    <w:rsid w:val="00CD0B49"/>
    <w:rsid w:val="00CD17AA"/>
    <w:rsid w:val="00CD1E4F"/>
    <w:rsid w:val="00CD33FA"/>
    <w:rsid w:val="00CD4C96"/>
    <w:rsid w:val="00CE20DA"/>
    <w:rsid w:val="00CE29A0"/>
    <w:rsid w:val="00CE2E76"/>
    <w:rsid w:val="00CE437D"/>
    <w:rsid w:val="00CE7E25"/>
    <w:rsid w:val="00CF0038"/>
    <w:rsid w:val="00CF09B3"/>
    <w:rsid w:val="00CF208E"/>
    <w:rsid w:val="00CF41C4"/>
    <w:rsid w:val="00CF4738"/>
    <w:rsid w:val="00CF4CC0"/>
    <w:rsid w:val="00D0048D"/>
    <w:rsid w:val="00D004CE"/>
    <w:rsid w:val="00D02D1B"/>
    <w:rsid w:val="00D03120"/>
    <w:rsid w:val="00D04445"/>
    <w:rsid w:val="00D04624"/>
    <w:rsid w:val="00D07337"/>
    <w:rsid w:val="00D10020"/>
    <w:rsid w:val="00D107F2"/>
    <w:rsid w:val="00D11A60"/>
    <w:rsid w:val="00D13240"/>
    <w:rsid w:val="00D142CA"/>
    <w:rsid w:val="00D214F3"/>
    <w:rsid w:val="00D21BA8"/>
    <w:rsid w:val="00D21CD6"/>
    <w:rsid w:val="00D22190"/>
    <w:rsid w:val="00D27750"/>
    <w:rsid w:val="00D27C4A"/>
    <w:rsid w:val="00D30239"/>
    <w:rsid w:val="00D31746"/>
    <w:rsid w:val="00D318D6"/>
    <w:rsid w:val="00D329F7"/>
    <w:rsid w:val="00D33766"/>
    <w:rsid w:val="00D33E25"/>
    <w:rsid w:val="00D3521A"/>
    <w:rsid w:val="00D3645A"/>
    <w:rsid w:val="00D40653"/>
    <w:rsid w:val="00D40FC2"/>
    <w:rsid w:val="00D43165"/>
    <w:rsid w:val="00D4659E"/>
    <w:rsid w:val="00D46681"/>
    <w:rsid w:val="00D47359"/>
    <w:rsid w:val="00D47FF7"/>
    <w:rsid w:val="00D502B5"/>
    <w:rsid w:val="00D50EDC"/>
    <w:rsid w:val="00D51796"/>
    <w:rsid w:val="00D5343A"/>
    <w:rsid w:val="00D57E91"/>
    <w:rsid w:val="00D601CB"/>
    <w:rsid w:val="00D61FCC"/>
    <w:rsid w:val="00D63A3B"/>
    <w:rsid w:val="00D644BE"/>
    <w:rsid w:val="00D6771C"/>
    <w:rsid w:val="00D76B55"/>
    <w:rsid w:val="00D81E6E"/>
    <w:rsid w:val="00D844AE"/>
    <w:rsid w:val="00D91479"/>
    <w:rsid w:val="00D925DD"/>
    <w:rsid w:val="00DA0FB4"/>
    <w:rsid w:val="00DA1581"/>
    <w:rsid w:val="00DA21CE"/>
    <w:rsid w:val="00DA577B"/>
    <w:rsid w:val="00DB15DB"/>
    <w:rsid w:val="00DB463A"/>
    <w:rsid w:val="00DB4CED"/>
    <w:rsid w:val="00DB6AED"/>
    <w:rsid w:val="00DC5A54"/>
    <w:rsid w:val="00DC5AB1"/>
    <w:rsid w:val="00DD1169"/>
    <w:rsid w:val="00DD312E"/>
    <w:rsid w:val="00DD4317"/>
    <w:rsid w:val="00DD5777"/>
    <w:rsid w:val="00DD5BF9"/>
    <w:rsid w:val="00DD5EAE"/>
    <w:rsid w:val="00DD70E2"/>
    <w:rsid w:val="00DD7295"/>
    <w:rsid w:val="00DD7827"/>
    <w:rsid w:val="00DE020F"/>
    <w:rsid w:val="00DE044E"/>
    <w:rsid w:val="00DE198A"/>
    <w:rsid w:val="00DE4153"/>
    <w:rsid w:val="00DE4D5F"/>
    <w:rsid w:val="00DF2547"/>
    <w:rsid w:val="00DF41F9"/>
    <w:rsid w:val="00DF4A7D"/>
    <w:rsid w:val="00DF58BD"/>
    <w:rsid w:val="00E0104E"/>
    <w:rsid w:val="00E0120F"/>
    <w:rsid w:val="00E01216"/>
    <w:rsid w:val="00E025CF"/>
    <w:rsid w:val="00E03E12"/>
    <w:rsid w:val="00E072B9"/>
    <w:rsid w:val="00E104B7"/>
    <w:rsid w:val="00E1524A"/>
    <w:rsid w:val="00E224AF"/>
    <w:rsid w:val="00E2371C"/>
    <w:rsid w:val="00E25C81"/>
    <w:rsid w:val="00E25E2A"/>
    <w:rsid w:val="00E32C20"/>
    <w:rsid w:val="00E3396F"/>
    <w:rsid w:val="00E35290"/>
    <w:rsid w:val="00E35BB6"/>
    <w:rsid w:val="00E36EF1"/>
    <w:rsid w:val="00E37708"/>
    <w:rsid w:val="00E44C48"/>
    <w:rsid w:val="00E45397"/>
    <w:rsid w:val="00E46EB3"/>
    <w:rsid w:val="00E52EC9"/>
    <w:rsid w:val="00E53BB8"/>
    <w:rsid w:val="00E55AF5"/>
    <w:rsid w:val="00E55CAF"/>
    <w:rsid w:val="00E60E76"/>
    <w:rsid w:val="00E60E7F"/>
    <w:rsid w:val="00E61DF8"/>
    <w:rsid w:val="00E67BDB"/>
    <w:rsid w:val="00E70250"/>
    <w:rsid w:val="00E70623"/>
    <w:rsid w:val="00E70FA0"/>
    <w:rsid w:val="00E729D6"/>
    <w:rsid w:val="00E72EC9"/>
    <w:rsid w:val="00E75228"/>
    <w:rsid w:val="00E7547C"/>
    <w:rsid w:val="00E75E33"/>
    <w:rsid w:val="00E76E33"/>
    <w:rsid w:val="00E77193"/>
    <w:rsid w:val="00E80980"/>
    <w:rsid w:val="00E81E5C"/>
    <w:rsid w:val="00E832CF"/>
    <w:rsid w:val="00E8651E"/>
    <w:rsid w:val="00E92931"/>
    <w:rsid w:val="00E9501E"/>
    <w:rsid w:val="00EA0958"/>
    <w:rsid w:val="00EA19E8"/>
    <w:rsid w:val="00EA201A"/>
    <w:rsid w:val="00EA3DF9"/>
    <w:rsid w:val="00EA442B"/>
    <w:rsid w:val="00EA69E0"/>
    <w:rsid w:val="00EA6F9F"/>
    <w:rsid w:val="00EB07B0"/>
    <w:rsid w:val="00EB341B"/>
    <w:rsid w:val="00EB3806"/>
    <w:rsid w:val="00EB3A3E"/>
    <w:rsid w:val="00EB4621"/>
    <w:rsid w:val="00EB49DA"/>
    <w:rsid w:val="00EC1EB1"/>
    <w:rsid w:val="00EC6FC6"/>
    <w:rsid w:val="00EC7059"/>
    <w:rsid w:val="00ED6E91"/>
    <w:rsid w:val="00ED6EC3"/>
    <w:rsid w:val="00ED750C"/>
    <w:rsid w:val="00EE1216"/>
    <w:rsid w:val="00EE263D"/>
    <w:rsid w:val="00EE2864"/>
    <w:rsid w:val="00EE2D03"/>
    <w:rsid w:val="00EF2EEE"/>
    <w:rsid w:val="00EF43FA"/>
    <w:rsid w:val="00F01166"/>
    <w:rsid w:val="00F0146E"/>
    <w:rsid w:val="00F020D2"/>
    <w:rsid w:val="00F03E63"/>
    <w:rsid w:val="00F04B8B"/>
    <w:rsid w:val="00F0746B"/>
    <w:rsid w:val="00F07733"/>
    <w:rsid w:val="00F07C7F"/>
    <w:rsid w:val="00F10356"/>
    <w:rsid w:val="00F10B47"/>
    <w:rsid w:val="00F11F91"/>
    <w:rsid w:val="00F12561"/>
    <w:rsid w:val="00F12C2E"/>
    <w:rsid w:val="00F17955"/>
    <w:rsid w:val="00F208EC"/>
    <w:rsid w:val="00F21BDE"/>
    <w:rsid w:val="00F21F94"/>
    <w:rsid w:val="00F251A3"/>
    <w:rsid w:val="00F26790"/>
    <w:rsid w:val="00F26FF4"/>
    <w:rsid w:val="00F341DC"/>
    <w:rsid w:val="00F376C0"/>
    <w:rsid w:val="00F41551"/>
    <w:rsid w:val="00F4376B"/>
    <w:rsid w:val="00F43BB4"/>
    <w:rsid w:val="00F475EF"/>
    <w:rsid w:val="00F53969"/>
    <w:rsid w:val="00F54063"/>
    <w:rsid w:val="00F5510D"/>
    <w:rsid w:val="00F56819"/>
    <w:rsid w:val="00F5692C"/>
    <w:rsid w:val="00F573DF"/>
    <w:rsid w:val="00F60C68"/>
    <w:rsid w:val="00F61CC7"/>
    <w:rsid w:val="00F61FCF"/>
    <w:rsid w:val="00F62143"/>
    <w:rsid w:val="00F623EA"/>
    <w:rsid w:val="00F63ED7"/>
    <w:rsid w:val="00F65AF3"/>
    <w:rsid w:val="00F66A47"/>
    <w:rsid w:val="00F6705A"/>
    <w:rsid w:val="00F70467"/>
    <w:rsid w:val="00F71B68"/>
    <w:rsid w:val="00F71E70"/>
    <w:rsid w:val="00F72AB5"/>
    <w:rsid w:val="00F74ED4"/>
    <w:rsid w:val="00F76964"/>
    <w:rsid w:val="00F77375"/>
    <w:rsid w:val="00F80077"/>
    <w:rsid w:val="00F80513"/>
    <w:rsid w:val="00F81F97"/>
    <w:rsid w:val="00F82581"/>
    <w:rsid w:val="00F83BFA"/>
    <w:rsid w:val="00F872F2"/>
    <w:rsid w:val="00F90B21"/>
    <w:rsid w:val="00F92E6A"/>
    <w:rsid w:val="00F9500B"/>
    <w:rsid w:val="00F96840"/>
    <w:rsid w:val="00F96C20"/>
    <w:rsid w:val="00FA166A"/>
    <w:rsid w:val="00FA2388"/>
    <w:rsid w:val="00FA2497"/>
    <w:rsid w:val="00FA5328"/>
    <w:rsid w:val="00FB1A55"/>
    <w:rsid w:val="00FB305B"/>
    <w:rsid w:val="00FB4212"/>
    <w:rsid w:val="00FB76F7"/>
    <w:rsid w:val="00FC0C75"/>
    <w:rsid w:val="00FC1AC4"/>
    <w:rsid w:val="00FC264D"/>
    <w:rsid w:val="00FC34C9"/>
    <w:rsid w:val="00FC5A9F"/>
    <w:rsid w:val="00FC6180"/>
    <w:rsid w:val="00FD1BA2"/>
    <w:rsid w:val="00FD440D"/>
    <w:rsid w:val="00FD4EC0"/>
    <w:rsid w:val="00FD6BC6"/>
    <w:rsid w:val="00FD78DE"/>
    <w:rsid w:val="00FE0571"/>
    <w:rsid w:val="00FE24B9"/>
    <w:rsid w:val="00FE2EBD"/>
    <w:rsid w:val="00FE32D0"/>
    <w:rsid w:val="00FE331B"/>
    <w:rsid w:val="00FE4D3A"/>
    <w:rsid w:val="00FE5164"/>
    <w:rsid w:val="00FE54D9"/>
    <w:rsid w:val="00FF0F1E"/>
    <w:rsid w:val="011F13D8"/>
    <w:rsid w:val="015A7AB7"/>
    <w:rsid w:val="017132F0"/>
    <w:rsid w:val="0187F8E4"/>
    <w:rsid w:val="01CEC5EC"/>
    <w:rsid w:val="025407DB"/>
    <w:rsid w:val="025CA4DB"/>
    <w:rsid w:val="02A5AF2C"/>
    <w:rsid w:val="02AE7A96"/>
    <w:rsid w:val="02EAFEAA"/>
    <w:rsid w:val="02FEA7E6"/>
    <w:rsid w:val="0331824D"/>
    <w:rsid w:val="033DF635"/>
    <w:rsid w:val="035687C8"/>
    <w:rsid w:val="03585818"/>
    <w:rsid w:val="0378C528"/>
    <w:rsid w:val="039748E8"/>
    <w:rsid w:val="03E474CB"/>
    <w:rsid w:val="03EF9961"/>
    <w:rsid w:val="04209012"/>
    <w:rsid w:val="0420FCA5"/>
    <w:rsid w:val="042F0FBE"/>
    <w:rsid w:val="043D9D78"/>
    <w:rsid w:val="04738349"/>
    <w:rsid w:val="04C6A344"/>
    <w:rsid w:val="04D828BC"/>
    <w:rsid w:val="052A4218"/>
    <w:rsid w:val="052CFFDF"/>
    <w:rsid w:val="05377992"/>
    <w:rsid w:val="0558D169"/>
    <w:rsid w:val="055C7B91"/>
    <w:rsid w:val="059C0BE7"/>
    <w:rsid w:val="05A70420"/>
    <w:rsid w:val="05AECBD9"/>
    <w:rsid w:val="05B8E26E"/>
    <w:rsid w:val="05C5620F"/>
    <w:rsid w:val="05D0B25A"/>
    <w:rsid w:val="05E04B7F"/>
    <w:rsid w:val="0601724E"/>
    <w:rsid w:val="06058E73"/>
    <w:rsid w:val="061240D4"/>
    <w:rsid w:val="062B8266"/>
    <w:rsid w:val="0636C28A"/>
    <w:rsid w:val="063E7F1E"/>
    <w:rsid w:val="06909724"/>
    <w:rsid w:val="06AACE62"/>
    <w:rsid w:val="06C38E78"/>
    <w:rsid w:val="06D481BB"/>
    <w:rsid w:val="06DA0D77"/>
    <w:rsid w:val="070C40F7"/>
    <w:rsid w:val="070F92B2"/>
    <w:rsid w:val="072626EE"/>
    <w:rsid w:val="075268EA"/>
    <w:rsid w:val="0770B6F5"/>
    <w:rsid w:val="07ABC078"/>
    <w:rsid w:val="0803490B"/>
    <w:rsid w:val="080BBDDF"/>
    <w:rsid w:val="0812536A"/>
    <w:rsid w:val="085E6A32"/>
    <w:rsid w:val="08769E8A"/>
    <w:rsid w:val="08A7B8EB"/>
    <w:rsid w:val="08D46F38"/>
    <w:rsid w:val="0905755A"/>
    <w:rsid w:val="092CC2E8"/>
    <w:rsid w:val="094E204D"/>
    <w:rsid w:val="09A1CA87"/>
    <w:rsid w:val="0A15B273"/>
    <w:rsid w:val="0A426DB1"/>
    <w:rsid w:val="0A78733E"/>
    <w:rsid w:val="0AB61D5F"/>
    <w:rsid w:val="0AFE8CD4"/>
    <w:rsid w:val="0B0A6B42"/>
    <w:rsid w:val="0B22E4EC"/>
    <w:rsid w:val="0B3161FC"/>
    <w:rsid w:val="0B332517"/>
    <w:rsid w:val="0B661C1E"/>
    <w:rsid w:val="0B7A7C70"/>
    <w:rsid w:val="0BBB7161"/>
    <w:rsid w:val="0BCFA4D6"/>
    <w:rsid w:val="0C0E05F3"/>
    <w:rsid w:val="0C125727"/>
    <w:rsid w:val="0C318774"/>
    <w:rsid w:val="0C59B7AC"/>
    <w:rsid w:val="0C5DA249"/>
    <w:rsid w:val="0C758B1A"/>
    <w:rsid w:val="0C75D26F"/>
    <w:rsid w:val="0C9DAE4C"/>
    <w:rsid w:val="0CDB8785"/>
    <w:rsid w:val="0CE7AFE9"/>
    <w:rsid w:val="0D1B841E"/>
    <w:rsid w:val="0D2CC266"/>
    <w:rsid w:val="0D32FD54"/>
    <w:rsid w:val="0D6AFD23"/>
    <w:rsid w:val="0D77E508"/>
    <w:rsid w:val="0D881A73"/>
    <w:rsid w:val="0DA68A36"/>
    <w:rsid w:val="0DACA760"/>
    <w:rsid w:val="0E154B3E"/>
    <w:rsid w:val="0E5C8946"/>
    <w:rsid w:val="0E861EB4"/>
    <w:rsid w:val="0E8C68B1"/>
    <w:rsid w:val="0E93ACF8"/>
    <w:rsid w:val="0E9A862D"/>
    <w:rsid w:val="0EDE4510"/>
    <w:rsid w:val="0EEC4091"/>
    <w:rsid w:val="0F366C11"/>
    <w:rsid w:val="0F3BA168"/>
    <w:rsid w:val="0F7F7CAF"/>
    <w:rsid w:val="0FDCB747"/>
    <w:rsid w:val="0FEBB1F1"/>
    <w:rsid w:val="1013C0A4"/>
    <w:rsid w:val="101AECA9"/>
    <w:rsid w:val="10268E34"/>
    <w:rsid w:val="103A3755"/>
    <w:rsid w:val="105ECF03"/>
    <w:rsid w:val="10B3311F"/>
    <w:rsid w:val="10D40A5A"/>
    <w:rsid w:val="112504A9"/>
    <w:rsid w:val="117C6CB9"/>
    <w:rsid w:val="11C09906"/>
    <w:rsid w:val="11DB4FC1"/>
    <w:rsid w:val="11E25C9E"/>
    <w:rsid w:val="124CA8A1"/>
    <w:rsid w:val="1336CFAA"/>
    <w:rsid w:val="1338DAC6"/>
    <w:rsid w:val="137EB5BC"/>
    <w:rsid w:val="13EB5A0A"/>
    <w:rsid w:val="13F76F13"/>
    <w:rsid w:val="1419237F"/>
    <w:rsid w:val="14637CD7"/>
    <w:rsid w:val="148DBB69"/>
    <w:rsid w:val="14B64F75"/>
    <w:rsid w:val="14C48178"/>
    <w:rsid w:val="14F22FC1"/>
    <w:rsid w:val="14FE1949"/>
    <w:rsid w:val="1506A817"/>
    <w:rsid w:val="15159ED7"/>
    <w:rsid w:val="1522B6F9"/>
    <w:rsid w:val="15371EC2"/>
    <w:rsid w:val="1556EACE"/>
    <w:rsid w:val="1586393C"/>
    <w:rsid w:val="15ABC6FC"/>
    <w:rsid w:val="15CA26CE"/>
    <w:rsid w:val="15DC1A9B"/>
    <w:rsid w:val="15FF8317"/>
    <w:rsid w:val="164A6D86"/>
    <w:rsid w:val="166C96EC"/>
    <w:rsid w:val="168823BA"/>
    <w:rsid w:val="1689F9BD"/>
    <w:rsid w:val="168E6A4F"/>
    <w:rsid w:val="1693A4DB"/>
    <w:rsid w:val="16ACF736"/>
    <w:rsid w:val="16D5A757"/>
    <w:rsid w:val="171935EC"/>
    <w:rsid w:val="17809276"/>
    <w:rsid w:val="178CA69D"/>
    <w:rsid w:val="17AD15E7"/>
    <w:rsid w:val="17F7CA54"/>
    <w:rsid w:val="18594108"/>
    <w:rsid w:val="188F2DB8"/>
    <w:rsid w:val="18D66233"/>
    <w:rsid w:val="18F99EC3"/>
    <w:rsid w:val="19189513"/>
    <w:rsid w:val="19292B05"/>
    <w:rsid w:val="195A847B"/>
    <w:rsid w:val="196910AE"/>
    <w:rsid w:val="1986F240"/>
    <w:rsid w:val="1999E9F1"/>
    <w:rsid w:val="19A4652D"/>
    <w:rsid w:val="19EB698D"/>
    <w:rsid w:val="1A748CC1"/>
    <w:rsid w:val="1A8E07AB"/>
    <w:rsid w:val="1AAE4000"/>
    <w:rsid w:val="1AC768CE"/>
    <w:rsid w:val="1B41AD72"/>
    <w:rsid w:val="1B475F6B"/>
    <w:rsid w:val="1B529483"/>
    <w:rsid w:val="1B65A7AC"/>
    <w:rsid w:val="1B7A5B62"/>
    <w:rsid w:val="1BA571EC"/>
    <w:rsid w:val="1BAC321A"/>
    <w:rsid w:val="1BB5C472"/>
    <w:rsid w:val="1BB93BF0"/>
    <w:rsid w:val="1BEA5A96"/>
    <w:rsid w:val="1C075FBE"/>
    <w:rsid w:val="1C0E9224"/>
    <w:rsid w:val="1C16D8EB"/>
    <w:rsid w:val="1C1FA7FF"/>
    <w:rsid w:val="1C54F6E9"/>
    <w:rsid w:val="1C9C1983"/>
    <w:rsid w:val="1C9D4B00"/>
    <w:rsid w:val="1CBD3035"/>
    <w:rsid w:val="1CE65B7A"/>
    <w:rsid w:val="1D02ACCF"/>
    <w:rsid w:val="1D360D56"/>
    <w:rsid w:val="1D4774D9"/>
    <w:rsid w:val="1D571F3F"/>
    <w:rsid w:val="1D63C4DD"/>
    <w:rsid w:val="1D830815"/>
    <w:rsid w:val="1D975A99"/>
    <w:rsid w:val="1DDB15BD"/>
    <w:rsid w:val="1DE6C870"/>
    <w:rsid w:val="1E3BB901"/>
    <w:rsid w:val="1E6B1CC9"/>
    <w:rsid w:val="1E8501D6"/>
    <w:rsid w:val="1E85920B"/>
    <w:rsid w:val="1E9E94B1"/>
    <w:rsid w:val="1EBD1336"/>
    <w:rsid w:val="1F3C83B1"/>
    <w:rsid w:val="1F8A49E5"/>
    <w:rsid w:val="1FCFFB67"/>
    <w:rsid w:val="1FD56882"/>
    <w:rsid w:val="1FF2A57A"/>
    <w:rsid w:val="2052B319"/>
    <w:rsid w:val="205394A5"/>
    <w:rsid w:val="20718EB3"/>
    <w:rsid w:val="20B432D3"/>
    <w:rsid w:val="21142B51"/>
    <w:rsid w:val="212051FD"/>
    <w:rsid w:val="2140C7A2"/>
    <w:rsid w:val="2157CEE6"/>
    <w:rsid w:val="21698EA1"/>
    <w:rsid w:val="218418DA"/>
    <w:rsid w:val="21A9AB4B"/>
    <w:rsid w:val="21B8E9C8"/>
    <w:rsid w:val="21C0BA96"/>
    <w:rsid w:val="21CC895E"/>
    <w:rsid w:val="21D06710"/>
    <w:rsid w:val="21DF7DFC"/>
    <w:rsid w:val="21E348DB"/>
    <w:rsid w:val="220068E0"/>
    <w:rsid w:val="2253637F"/>
    <w:rsid w:val="22564A30"/>
    <w:rsid w:val="2277FE1F"/>
    <w:rsid w:val="229BEC8F"/>
    <w:rsid w:val="229C2AB3"/>
    <w:rsid w:val="22D02474"/>
    <w:rsid w:val="22F9CFF1"/>
    <w:rsid w:val="2306C57B"/>
    <w:rsid w:val="231F5800"/>
    <w:rsid w:val="233316F9"/>
    <w:rsid w:val="234CA983"/>
    <w:rsid w:val="23587CEE"/>
    <w:rsid w:val="235E4051"/>
    <w:rsid w:val="2373DEE9"/>
    <w:rsid w:val="23AEB325"/>
    <w:rsid w:val="23C38573"/>
    <w:rsid w:val="23CC33DA"/>
    <w:rsid w:val="23DA2F5E"/>
    <w:rsid w:val="23EF5E05"/>
    <w:rsid w:val="23F8F029"/>
    <w:rsid w:val="241AFAF5"/>
    <w:rsid w:val="242CCB67"/>
    <w:rsid w:val="2467F74D"/>
    <w:rsid w:val="24DEA2BE"/>
    <w:rsid w:val="24E91105"/>
    <w:rsid w:val="250A542C"/>
    <w:rsid w:val="25585298"/>
    <w:rsid w:val="257A5028"/>
    <w:rsid w:val="25A1FEF6"/>
    <w:rsid w:val="25AF8AC9"/>
    <w:rsid w:val="260D9B06"/>
    <w:rsid w:val="2638F2C5"/>
    <w:rsid w:val="266B418E"/>
    <w:rsid w:val="26A33311"/>
    <w:rsid w:val="26E4598B"/>
    <w:rsid w:val="271636CB"/>
    <w:rsid w:val="273F030E"/>
    <w:rsid w:val="275155C6"/>
    <w:rsid w:val="27984F4A"/>
    <w:rsid w:val="282FEDB0"/>
    <w:rsid w:val="284127F7"/>
    <w:rsid w:val="28B8B52F"/>
    <w:rsid w:val="28D365E7"/>
    <w:rsid w:val="28D4CC4C"/>
    <w:rsid w:val="294D44A4"/>
    <w:rsid w:val="296DCE92"/>
    <w:rsid w:val="298148D2"/>
    <w:rsid w:val="298346F5"/>
    <w:rsid w:val="299D0685"/>
    <w:rsid w:val="29BD4254"/>
    <w:rsid w:val="29E7ED4A"/>
    <w:rsid w:val="29F96F6F"/>
    <w:rsid w:val="2A1C9755"/>
    <w:rsid w:val="2A2A1990"/>
    <w:rsid w:val="2A377891"/>
    <w:rsid w:val="2A3F87E5"/>
    <w:rsid w:val="2A5CFAD1"/>
    <w:rsid w:val="2AAE8DD6"/>
    <w:rsid w:val="2AE02174"/>
    <w:rsid w:val="2AECD8A9"/>
    <w:rsid w:val="2AF1FD86"/>
    <w:rsid w:val="2AF71291"/>
    <w:rsid w:val="2B11C241"/>
    <w:rsid w:val="2B16A74B"/>
    <w:rsid w:val="2B3D0283"/>
    <w:rsid w:val="2B6F3AC5"/>
    <w:rsid w:val="2BE9A02A"/>
    <w:rsid w:val="2BF6E6AA"/>
    <w:rsid w:val="2C91CCE9"/>
    <w:rsid w:val="2CC49F42"/>
    <w:rsid w:val="2D13B641"/>
    <w:rsid w:val="2D32E098"/>
    <w:rsid w:val="2D398F5B"/>
    <w:rsid w:val="2D935100"/>
    <w:rsid w:val="2DAC5868"/>
    <w:rsid w:val="2E3D6C59"/>
    <w:rsid w:val="2E566635"/>
    <w:rsid w:val="2E78DD64"/>
    <w:rsid w:val="2EAF81F9"/>
    <w:rsid w:val="2F075781"/>
    <w:rsid w:val="2F1CBF0B"/>
    <w:rsid w:val="2F2F947F"/>
    <w:rsid w:val="2F4E407F"/>
    <w:rsid w:val="2F554314"/>
    <w:rsid w:val="2F5E4AE8"/>
    <w:rsid w:val="2F97B824"/>
    <w:rsid w:val="2FAB05E2"/>
    <w:rsid w:val="2FACC496"/>
    <w:rsid w:val="2FB0E5CD"/>
    <w:rsid w:val="2FBF3026"/>
    <w:rsid w:val="2FE129FB"/>
    <w:rsid w:val="2FF53B3C"/>
    <w:rsid w:val="30158FF8"/>
    <w:rsid w:val="30188E75"/>
    <w:rsid w:val="301F1BF8"/>
    <w:rsid w:val="30574B09"/>
    <w:rsid w:val="3059F004"/>
    <w:rsid w:val="30702A82"/>
    <w:rsid w:val="308217FB"/>
    <w:rsid w:val="3087A4A3"/>
    <w:rsid w:val="310247C6"/>
    <w:rsid w:val="311F7505"/>
    <w:rsid w:val="31312290"/>
    <w:rsid w:val="3136AE5E"/>
    <w:rsid w:val="3144B0C3"/>
    <w:rsid w:val="316A63B9"/>
    <w:rsid w:val="31839F79"/>
    <w:rsid w:val="31860D1F"/>
    <w:rsid w:val="3189BD01"/>
    <w:rsid w:val="31F46061"/>
    <w:rsid w:val="320279E2"/>
    <w:rsid w:val="3209FBCF"/>
    <w:rsid w:val="32E1A3E4"/>
    <w:rsid w:val="32E3E2B4"/>
    <w:rsid w:val="3309B801"/>
    <w:rsid w:val="3328FB77"/>
    <w:rsid w:val="3368DA4D"/>
    <w:rsid w:val="337D84CC"/>
    <w:rsid w:val="338CA028"/>
    <w:rsid w:val="338EC939"/>
    <w:rsid w:val="3393FFC4"/>
    <w:rsid w:val="33B87BFD"/>
    <w:rsid w:val="33BDC19B"/>
    <w:rsid w:val="34004F06"/>
    <w:rsid w:val="344B5B94"/>
    <w:rsid w:val="34747B67"/>
    <w:rsid w:val="347DD5D0"/>
    <w:rsid w:val="348D5F7E"/>
    <w:rsid w:val="348ED67B"/>
    <w:rsid w:val="34AC5719"/>
    <w:rsid w:val="34B80C7E"/>
    <w:rsid w:val="34ED060F"/>
    <w:rsid w:val="34F06504"/>
    <w:rsid w:val="34F108DA"/>
    <w:rsid w:val="3503C89C"/>
    <w:rsid w:val="3504CBD4"/>
    <w:rsid w:val="3507FC00"/>
    <w:rsid w:val="35621E68"/>
    <w:rsid w:val="357E5B02"/>
    <w:rsid w:val="35936AA3"/>
    <w:rsid w:val="35A410C6"/>
    <w:rsid w:val="35B87451"/>
    <w:rsid w:val="35FDC54C"/>
    <w:rsid w:val="36349018"/>
    <w:rsid w:val="366FFF53"/>
    <w:rsid w:val="367CE44C"/>
    <w:rsid w:val="368652A1"/>
    <w:rsid w:val="369F2CAC"/>
    <w:rsid w:val="36A1E477"/>
    <w:rsid w:val="36B53DB6"/>
    <w:rsid w:val="36B8D8D9"/>
    <w:rsid w:val="36CC8ACA"/>
    <w:rsid w:val="373CAA2A"/>
    <w:rsid w:val="374EDB7B"/>
    <w:rsid w:val="37C7911D"/>
    <w:rsid w:val="37FF9137"/>
    <w:rsid w:val="384A87E8"/>
    <w:rsid w:val="384E753F"/>
    <w:rsid w:val="3886F23B"/>
    <w:rsid w:val="38D69D85"/>
    <w:rsid w:val="390193CB"/>
    <w:rsid w:val="394B12E3"/>
    <w:rsid w:val="397DBD05"/>
    <w:rsid w:val="3999CF00"/>
    <w:rsid w:val="39B68BF6"/>
    <w:rsid w:val="39E629CD"/>
    <w:rsid w:val="3A214D12"/>
    <w:rsid w:val="3A37E00D"/>
    <w:rsid w:val="3A5D58F6"/>
    <w:rsid w:val="3A836936"/>
    <w:rsid w:val="3ACC34D2"/>
    <w:rsid w:val="3B2A4141"/>
    <w:rsid w:val="3B3941E7"/>
    <w:rsid w:val="3B3C987F"/>
    <w:rsid w:val="3B58F8E3"/>
    <w:rsid w:val="3B7138F2"/>
    <w:rsid w:val="3BEBAFFD"/>
    <w:rsid w:val="3BF5E727"/>
    <w:rsid w:val="3C1088A3"/>
    <w:rsid w:val="3C31EAF9"/>
    <w:rsid w:val="3C385BB3"/>
    <w:rsid w:val="3C597650"/>
    <w:rsid w:val="3C7754CF"/>
    <w:rsid w:val="3CB35AE2"/>
    <w:rsid w:val="3CC1AEEA"/>
    <w:rsid w:val="3CD3B3C4"/>
    <w:rsid w:val="3CE98364"/>
    <w:rsid w:val="3CEBAFB1"/>
    <w:rsid w:val="3D02F606"/>
    <w:rsid w:val="3D295D0A"/>
    <w:rsid w:val="3D423C42"/>
    <w:rsid w:val="3D702424"/>
    <w:rsid w:val="3DA674AB"/>
    <w:rsid w:val="3DB1328A"/>
    <w:rsid w:val="3DD0025A"/>
    <w:rsid w:val="3E0DEA0F"/>
    <w:rsid w:val="3E1C7F27"/>
    <w:rsid w:val="3E4A16F8"/>
    <w:rsid w:val="3E4C84F2"/>
    <w:rsid w:val="3E735EE4"/>
    <w:rsid w:val="3EE5700B"/>
    <w:rsid w:val="3EFFEF8C"/>
    <w:rsid w:val="3F051C23"/>
    <w:rsid w:val="3F15F51E"/>
    <w:rsid w:val="3F28F32C"/>
    <w:rsid w:val="3F2A388A"/>
    <w:rsid w:val="3F2D8B67"/>
    <w:rsid w:val="3F4761F3"/>
    <w:rsid w:val="3F6880F5"/>
    <w:rsid w:val="4001B2CB"/>
    <w:rsid w:val="401A751C"/>
    <w:rsid w:val="403831FE"/>
    <w:rsid w:val="405D02E6"/>
    <w:rsid w:val="405FA2B4"/>
    <w:rsid w:val="406B1276"/>
    <w:rsid w:val="4107728E"/>
    <w:rsid w:val="411E0FA4"/>
    <w:rsid w:val="4141C4EB"/>
    <w:rsid w:val="41428845"/>
    <w:rsid w:val="41E39B33"/>
    <w:rsid w:val="41F952D0"/>
    <w:rsid w:val="42057B69"/>
    <w:rsid w:val="423E2199"/>
    <w:rsid w:val="4242E995"/>
    <w:rsid w:val="424718F1"/>
    <w:rsid w:val="42C3BE11"/>
    <w:rsid w:val="42C915A0"/>
    <w:rsid w:val="430334AA"/>
    <w:rsid w:val="43786AE0"/>
    <w:rsid w:val="43917240"/>
    <w:rsid w:val="43966E56"/>
    <w:rsid w:val="439CBFDB"/>
    <w:rsid w:val="43B5E139"/>
    <w:rsid w:val="44005D36"/>
    <w:rsid w:val="440308B6"/>
    <w:rsid w:val="442E0C95"/>
    <w:rsid w:val="442F3DE3"/>
    <w:rsid w:val="44D4538F"/>
    <w:rsid w:val="4543C872"/>
    <w:rsid w:val="45465978"/>
    <w:rsid w:val="454A61AB"/>
    <w:rsid w:val="45586E47"/>
    <w:rsid w:val="45ADF59C"/>
    <w:rsid w:val="4636CDFD"/>
    <w:rsid w:val="46BE254D"/>
    <w:rsid w:val="46CC1296"/>
    <w:rsid w:val="46CD76FE"/>
    <w:rsid w:val="46EFEF04"/>
    <w:rsid w:val="471595F8"/>
    <w:rsid w:val="47449D04"/>
    <w:rsid w:val="474BB8C5"/>
    <w:rsid w:val="477CB90C"/>
    <w:rsid w:val="47CEFE76"/>
    <w:rsid w:val="47F1AB86"/>
    <w:rsid w:val="47FF0A87"/>
    <w:rsid w:val="480FC482"/>
    <w:rsid w:val="487747D2"/>
    <w:rsid w:val="48C60B34"/>
    <w:rsid w:val="48CE4E0F"/>
    <w:rsid w:val="48E6EF5D"/>
    <w:rsid w:val="49099EF3"/>
    <w:rsid w:val="492ED829"/>
    <w:rsid w:val="492F007A"/>
    <w:rsid w:val="4940534F"/>
    <w:rsid w:val="49786D2C"/>
    <w:rsid w:val="49AFECE7"/>
    <w:rsid w:val="4A10875C"/>
    <w:rsid w:val="4A5FD4B3"/>
    <w:rsid w:val="4A60681F"/>
    <w:rsid w:val="4A6F0B6B"/>
    <w:rsid w:val="4A830E04"/>
    <w:rsid w:val="4ABBB513"/>
    <w:rsid w:val="4AF63EA4"/>
    <w:rsid w:val="4B046270"/>
    <w:rsid w:val="4B4BCF97"/>
    <w:rsid w:val="4B73EE57"/>
    <w:rsid w:val="4B912752"/>
    <w:rsid w:val="4B975EBA"/>
    <w:rsid w:val="4B9A889F"/>
    <w:rsid w:val="4C154FBC"/>
    <w:rsid w:val="4C41C3E2"/>
    <w:rsid w:val="4C492D1F"/>
    <w:rsid w:val="4C7C9498"/>
    <w:rsid w:val="4CA91D01"/>
    <w:rsid w:val="4CB8E86F"/>
    <w:rsid w:val="4CCEF5EF"/>
    <w:rsid w:val="4CDF214C"/>
    <w:rsid w:val="4CFAAC96"/>
    <w:rsid w:val="4CFCDBB8"/>
    <w:rsid w:val="4D03F539"/>
    <w:rsid w:val="4D060B01"/>
    <w:rsid w:val="4D0E7D30"/>
    <w:rsid w:val="4D42A7CE"/>
    <w:rsid w:val="4D5A32BC"/>
    <w:rsid w:val="4D65EFA9"/>
    <w:rsid w:val="4DC76566"/>
    <w:rsid w:val="4DEB9DF7"/>
    <w:rsid w:val="4E532893"/>
    <w:rsid w:val="4E63B263"/>
    <w:rsid w:val="4E66290F"/>
    <w:rsid w:val="4E9A6729"/>
    <w:rsid w:val="4EC95E03"/>
    <w:rsid w:val="4F23CB41"/>
    <w:rsid w:val="4F62FBD9"/>
    <w:rsid w:val="4F6E5213"/>
    <w:rsid w:val="4F7E612F"/>
    <w:rsid w:val="4F804ECD"/>
    <w:rsid w:val="4FD906BA"/>
    <w:rsid w:val="5014BCE7"/>
    <w:rsid w:val="501A40A4"/>
    <w:rsid w:val="5033E798"/>
    <w:rsid w:val="506A485D"/>
    <w:rsid w:val="5074EA6D"/>
    <w:rsid w:val="50CB1413"/>
    <w:rsid w:val="50DEABDF"/>
    <w:rsid w:val="510FE816"/>
    <w:rsid w:val="5113215C"/>
    <w:rsid w:val="51393277"/>
    <w:rsid w:val="5156E581"/>
    <w:rsid w:val="51600118"/>
    <w:rsid w:val="5161C205"/>
    <w:rsid w:val="51D71B83"/>
    <w:rsid w:val="51EF1F7D"/>
    <w:rsid w:val="51F880A7"/>
    <w:rsid w:val="51FAC5D3"/>
    <w:rsid w:val="52012567"/>
    <w:rsid w:val="525E901F"/>
    <w:rsid w:val="526B35ED"/>
    <w:rsid w:val="52893631"/>
    <w:rsid w:val="52DB6B82"/>
    <w:rsid w:val="533211A0"/>
    <w:rsid w:val="5364DF0F"/>
    <w:rsid w:val="537FCDBD"/>
    <w:rsid w:val="53AB00A5"/>
    <w:rsid w:val="53AD4313"/>
    <w:rsid w:val="53D5E6D9"/>
    <w:rsid w:val="53D9722C"/>
    <w:rsid w:val="54044620"/>
    <w:rsid w:val="544D9E41"/>
    <w:rsid w:val="546EC9D5"/>
    <w:rsid w:val="548D1163"/>
    <w:rsid w:val="5498FCB5"/>
    <w:rsid w:val="54B1912B"/>
    <w:rsid w:val="54F2D266"/>
    <w:rsid w:val="5514DBF3"/>
    <w:rsid w:val="551F237B"/>
    <w:rsid w:val="553105D3"/>
    <w:rsid w:val="553A7B5B"/>
    <w:rsid w:val="5544127F"/>
    <w:rsid w:val="5584771B"/>
    <w:rsid w:val="55C4177C"/>
    <w:rsid w:val="55E6BD23"/>
    <w:rsid w:val="5623F8AA"/>
    <w:rsid w:val="5675A54A"/>
    <w:rsid w:val="567D9472"/>
    <w:rsid w:val="56A9B326"/>
    <w:rsid w:val="56B04CB1"/>
    <w:rsid w:val="56CAACCF"/>
    <w:rsid w:val="56DE4D19"/>
    <w:rsid w:val="5724F920"/>
    <w:rsid w:val="572A8574"/>
    <w:rsid w:val="5760768D"/>
    <w:rsid w:val="57647D08"/>
    <w:rsid w:val="57E7ABBD"/>
    <w:rsid w:val="5800E1A7"/>
    <w:rsid w:val="583CADF5"/>
    <w:rsid w:val="587B3F45"/>
    <w:rsid w:val="588DB00E"/>
    <w:rsid w:val="590937BE"/>
    <w:rsid w:val="59471333"/>
    <w:rsid w:val="59478C9A"/>
    <w:rsid w:val="597B0271"/>
    <w:rsid w:val="59915460"/>
    <w:rsid w:val="59AE0DC7"/>
    <w:rsid w:val="5A76A7D1"/>
    <w:rsid w:val="5AD084B0"/>
    <w:rsid w:val="5ADFD864"/>
    <w:rsid w:val="5B344630"/>
    <w:rsid w:val="5B420CB5"/>
    <w:rsid w:val="5B4DA794"/>
    <w:rsid w:val="5B7D9976"/>
    <w:rsid w:val="5B88260B"/>
    <w:rsid w:val="5BAC6403"/>
    <w:rsid w:val="5BB26795"/>
    <w:rsid w:val="5C010DEF"/>
    <w:rsid w:val="5C18EE1C"/>
    <w:rsid w:val="5C3462D7"/>
    <w:rsid w:val="5CB82E9E"/>
    <w:rsid w:val="5CDA784B"/>
    <w:rsid w:val="5D3B11FD"/>
    <w:rsid w:val="5D532C83"/>
    <w:rsid w:val="5D68A9B0"/>
    <w:rsid w:val="5D7166FD"/>
    <w:rsid w:val="5D840A99"/>
    <w:rsid w:val="5D9E3D5B"/>
    <w:rsid w:val="5DAF6B51"/>
    <w:rsid w:val="5DC364EB"/>
    <w:rsid w:val="5DC3692C"/>
    <w:rsid w:val="5DEE2E19"/>
    <w:rsid w:val="5E082ABE"/>
    <w:rsid w:val="5E47869D"/>
    <w:rsid w:val="5E55B716"/>
    <w:rsid w:val="5E6A86AC"/>
    <w:rsid w:val="5E911F93"/>
    <w:rsid w:val="5EB35EB8"/>
    <w:rsid w:val="5EF7979F"/>
    <w:rsid w:val="5EF90F52"/>
    <w:rsid w:val="5F0B9071"/>
    <w:rsid w:val="5F9CE6E8"/>
    <w:rsid w:val="5F9FD020"/>
    <w:rsid w:val="5FD587DE"/>
    <w:rsid w:val="5FFD8F3A"/>
    <w:rsid w:val="6076635B"/>
    <w:rsid w:val="60AD1705"/>
    <w:rsid w:val="60DCED6D"/>
    <w:rsid w:val="60EE2FEC"/>
    <w:rsid w:val="610145FE"/>
    <w:rsid w:val="610999D7"/>
    <w:rsid w:val="613854EE"/>
    <w:rsid w:val="6146C643"/>
    <w:rsid w:val="61473FD6"/>
    <w:rsid w:val="617D0C98"/>
    <w:rsid w:val="61994EB3"/>
    <w:rsid w:val="61B23511"/>
    <w:rsid w:val="61B6C3CD"/>
    <w:rsid w:val="61C4CFCB"/>
    <w:rsid w:val="620968E6"/>
    <w:rsid w:val="620B149E"/>
    <w:rsid w:val="620CDCC0"/>
    <w:rsid w:val="6226A619"/>
    <w:rsid w:val="625C9615"/>
    <w:rsid w:val="62775A63"/>
    <w:rsid w:val="627BAFDD"/>
    <w:rsid w:val="628F034C"/>
    <w:rsid w:val="629D56AC"/>
    <w:rsid w:val="62C24360"/>
    <w:rsid w:val="63467EAF"/>
    <w:rsid w:val="6354D255"/>
    <w:rsid w:val="635570F9"/>
    <w:rsid w:val="63FFC7CC"/>
    <w:rsid w:val="643B13BC"/>
    <w:rsid w:val="64505295"/>
    <w:rsid w:val="6492AE84"/>
    <w:rsid w:val="6496D6A2"/>
    <w:rsid w:val="649CBBF6"/>
    <w:rsid w:val="64C39131"/>
    <w:rsid w:val="64DDC841"/>
    <w:rsid w:val="6501E912"/>
    <w:rsid w:val="651665CF"/>
    <w:rsid w:val="6516BBAD"/>
    <w:rsid w:val="65436CDA"/>
    <w:rsid w:val="654B0C2E"/>
    <w:rsid w:val="65E700C2"/>
    <w:rsid w:val="65ED108F"/>
    <w:rsid w:val="66420E8B"/>
    <w:rsid w:val="66702BCC"/>
    <w:rsid w:val="6692DB8C"/>
    <w:rsid w:val="669334F8"/>
    <w:rsid w:val="66B016F8"/>
    <w:rsid w:val="66B67D1A"/>
    <w:rsid w:val="66BF9D70"/>
    <w:rsid w:val="66D516E6"/>
    <w:rsid w:val="66DF16AC"/>
    <w:rsid w:val="66EAEEED"/>
    <w:rsid w:val="66ED28BF"/>
    <w:rsid w:val="66F9C82E"/>
    <w:rsid w:val="6707F53A"/>
    <w:rsid w:val="670902ED"/>
    <w:rsid w:val="6750CA25"/>
    <w:rsid w:val="67943B01"/>
    <w:rsid w:val="6797E1A8"/>
    <w:rsid w:val="67A2442D"/>
    <w:rsid w:val="67B2BFFB"/>
    <w:rsid w:val="67B9808A"/>
    <w:rsid w:val="67D05578"/>
    <w:rsid w:val="680321C5"/>
    <w:rsid w:val="681730FB"/>
    <w:rsid w:val="6822994B"/>
    <w:rsid w:val="6856B90B"/>
    <w:rsid w:val="68803547"/>
    <w:rsid w:val="68FB95DD"/>
    <w:rsid w:val="693C12F6"/>
    <w:rsid w:val="694CAC8E"/>
    <w:rsid w:val="69EADDC5"/>
    <w:rsid w:val="6A006775"/>
    <w:rsid w:val="6A2A8DA7"/>
    <w:rsid w:val="6A53CE71"/>
    <w:rsid w:val="6A584994"/>
    <w:rsid w:val="6A879CBF"/>
    <w:rsid w:val="6AAC78C6"/>
    <w:rsid w:val="6AD23869"/>
    <w:rsid w:val="6AD7E596"/>
    <w:rsid w:val="6AF7D25B"/>
    <w:rsid w:val="6AF84561"/>
    <w:rsid w:val="6B08E268"/>
    <w:rsid w:val="6B0A4E3D"/>
    <w:rsid w:val="6B3BAC82"/>
    <w:rsid w:val="6B97930C"/>
    <w:rsid w:val="6BAF485B"/>
    <w:rsid w:val="6BBA9917"/>
    <w:rsid w:val="6C174AD5"/>
    <w:rsid w:val="6C27E9A9"/>
    <w:rsid w:val="6C2937D1"/>
    <w:rsid w:val="6C74C5F3"/>
    <w:rsid w:val="6CC84F38"/>
    <w:rsid w:val="6CD92301"/>
    <w:rsid w:val="6CF1CFAD"/>
    <w:rsid w:val="6D577719"/>
    <w:rsid w:val="6D6B8E31"/>
    <w:rsid w:val="6D6C49A4"/>
    <w:rsid w:val="6D71ED23"/>
    <w:rsid w:val="6D7B2C03"/>
    <w:rsid w:val="6DA1B3B0"/>
    <w:rsid w:val="6DEF88F4"/>
    <w:rsid w:val="6DF18F10"/>
    <w:rsid w:val="6E2FF65F"/>
    <w:rsid w:val="6E652506"/>
    <w:rsid w:val="6E81965F"/>
    <w:rsid w:val="6ECC4364"/>
    <w:rsid w:val="6ED9F794"/>
    <w:rsid w:val="6EE9E93F"/>
    <w:rsid w:val="6EFD7B85"/>
    <w:rsid w:val="6F4CECD7"/>
    <w:rsid w:val="6F545617"/>
    <w:rsid w:val="6FFA1760"/>
    <w:rsid w:val="7009D78E"/>
    <w:rsid w:val="7034B1F7"/>
    <w:rsid w:val="703889B0"/>
    <w:rsid w:val="703C0E4D"/>
    <w:rsid w:val="70A22942"/>
    <w:rsid w:val="70B5E575"/>
    <w:rsid w:val="70FA10E4"/>
    <w:rsid w:val="71338286"/>
    <w:rsid w:val="71350ED2"/>
    <w:rsid w:val="71BF9AD7"/>
    <w:rsid w:val="71E2FE67"/>
    <w:rsid w:val="71F82390"/>
    <w:rsid w:val="72446463"/>
    <w:rsid w:val="72599073"/>
    <w:rsid w:val="72C5C212"/>
    <w:rsid w:val="72C6E157"/>
    <w:rsid w:val="72CB90B4"/>
    <w:rsid w:val="72EF7CE9"/>
    <w:rsid w:val="73006B98"/>
    <w:rsid w:val="732B5A1B"/>
    <w:rsid w:val="734848B6"/>
    <w:rsid w:val="7397681C"/>
    <w:rsid w:val="73A0792C"/>
    <w:rsid w:val="73AF1192"/>
    <w:rsid w:val="73B6A9D1"/>
    <w:rsid w:val="73DA7FAB"/>
    <w:rsid w:val="74B34260"/>
    <w:rsid w:val="75070C00"/>
    <w:rsid w:val="7525386B"/>
    <w:rsid w:val="753B300D"/>
    <w:rsid w:val="75B59AF4"/>
    <w:rsid w:val="75D8B06D"/>
    <w:rsid w:val="7615A0CC"/>
    <w:rsid w:val="7624315D"/>
    <w:rsid w:val="7693F8D0"/>
    <w:rsid w:val="769E3D53"/>
    <w:rsid w:val="76C9251F"/>
    <w:rsid w:val="773CD0B6"/>
    <w:rsid w:val="773D81B9"/>
    <w:rsid w:val="774C0B70"/>
    <w:rsid w:val="775B98FB"/>
    <w:rsid w:val="777525D9"/>
    <w:rsid w:val="779993C3"/>
    <w:rsid w:val="77A4EE99"/>
    <w:rsid w:val="77B87833"/>
    <w:rsid w:val="77D4D5D7"/>
    <w:rsid w:val="77E9F1EB"/>
    <w:rsid w:val="781CDE36"/>
    <w:rsid w:val="7828D055"/>
    <w:rsid w:val="782D7C5F"/>
    <w:rsid w:val="789AC622"/>
    <w:rsid w:val="78D1C6BA"/>
    <w:rsid w:val="790F5FC5"/>
    <w:rsid w:val="792B6471"/>
    <w:rsid w:val="793E1E7D"/>
    <w:rsid w:val="7953E5D0"/>
    <w:rsid w:val="79834748"/>
    <w:rsid w:val="7984E09B"/>
    <w:rsid w:val="79CD8446"/>
    <w:rsid w:val="79D01516"/>
    <w:rsid w:val="79F60A3A"/>
    <w:rsid w:val="79F77D30"/>
    <w:rsid w:val="7A70B9E3"/>
    <w:rsid w:val="7A803B25"/>
    <w:rsid w:val="7AC79BE4"/>
    <w:rsid w:val="7ACD3BA7"/>
    <w:rsid w:val="7AEB2CF2"/>
    <w:rsid w:val="7AFC123B"/>
    <w:rsid w:val="7B15ADC7"/>
    <w:rsid w:val="7B22AB55"/>
    <w:rsid w:val="7B5134CF"/>
    <w:rsid w:val="7B570566"/>
    <w:rsid w:val="7B6F2244"/>
    <w:rsid w:val="7B839210"/>
    <w:rsid w:val="7BC7ED75"/>
    <w:rsid w:val="7C1A64DB"/>
    <w:rsid w:val="7C1B4210"/>
    <w:rsid w:val="7C2B5DB6"/>
    <w:rsid w:val="7C9A48BE"/>
    <w:rsid w:val="7CA07044"/>
    <w:rsid w:val="7CA7D50A"/>
    <w:rsid w:val="7CE3855F"/>
    <w:rsid w:val="7CEB3A19"/>
    <w:rsid w:val="7CF0DB92"/>
    <w:rsid w:val="7D03A297"/>
    <w:rsid w:val="7D6162F6"/>
    <w:rsid w:val="7D8DC118"/>
    <w:rsid w:val="7DA06F16"/>
    <w:rsid w:val="7DA4DC75"/>
    <w:rsid w:val="7DA6A8B1"/>
    <w:rsid w:val="7DF34880"/>
    <w:rsid w:val="7E10D6FA"/>
    <w:rsid w:val="7E204046"/>
    <w:rsid w:val="7E2D0E16"/>
    <w:rsid w:val="7E5D7843"/>
    <w:rsid w:val="7E9A55C1"/>
    <w:rsid w:val="7E9D3A50"/>
    <w:rsid w:val="7ED185A5"/>
    <w:rsid w:val="7EF1B429"/>
    <w:rsid w:val="7EFA7954"/>
    <w:rsid w:val="7F173AA7"/>
    <w:rsid w:val="7F1E10FF"/>
    <w:rsid w:val="7FA1C29D"/>
    <w:rsid w:val="7FD1D287"/>
    <w:rsid w:val="7FF2E41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17AEA70D-8E68-451F-AACD-BBEF56A0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rsid w:val="00C3390D"/>
    <w:rPr>
      <w:sz w:val="16"/>
      <w:szCs w:val="16"/>
    </w:rPr>
  </w:style>
  <w:style w:type="paragraph" w:styleId="Kommentaaritekst">
    <w:name w:val="annotation text"/>
    <w:basedOn w:val="Normaallaad"/>
    <w:link w:val="KommentaaritekstMrk"/>
    <w:rsid w:val="00C3390D"/>
    <w:rPr>
      <w:sz w:val="20"/>
      <w:szCs w:val="20"/>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212534"/>
    <w:pPr>
      <w:ind w:left="720"/>
      <w:contextualSpacing/>
      <w:jc w:val="both"/>
    </w:pPr>
    <w:rPr>
      <w:rFonts w:ascii="Arial" w:hAnsi="Arial"/>
      <w:sz w:val="22"/>
    </w:rPr>
  </w:style>
  <w:style w:type="table" w:styleId="Kontuurtabel">
    <w:name w:val="Table Grid"/>
    <w:basedOn w:val="Normaaltabel"/>
    <w:uiPriority w:val="59"/>
    <w:rsid w:val="00E10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ad1">
    <w:name w:val="Laad1"/>
    <w:basedOn w:val="Liguvaikefont"/>
    <w:uiPriority w:val="1"/>
    <w:rsid w:val="00DF4A7D"/>
    <w:rPr>
      <w:rFonts w:ascii="Arial" w:hAnsi="Arial"/>
      <w:sz w:val="22"/>
    </w:rPr>
  </w:style>
  <w:style w:type="character" w:customStyle="1" w:styleId="JalusMrk">
    <w:name w:val="Jalus Märk"/>
    <w:basedOn w:val="Liguvaikefont"/>
    <w:link w:val="Jalus"/>
    <w:uiPriority w:val="99"/>
    <w:rsid w:val="001372D6"/>
    <w:rPr>
      <w:sz w:val="24"/>
      <w:szCs w:val="24"/>
      <w:lang w:eastAsia="en-US"/>
    </w:rPr>
  </w:style>
  <w:style w:type="paragraph" w:customStyle="1" w:styleId="Laad2">
    <w:name w:val="Laad2"/>
    <w:basedOn w:val="Jalus"/>
    <w:link w:val="Laad2Mrk"/>
    <w:qFormat/>
    <w:rsid w:val="00FE331B"/>
    <w:pPr>
      <w:jc w:val="center"/>
    </w:pPr>
    <w:rPr>
      <w:rFonts w:ascii="Arial" w:hAnsi="Arial"/>
      <w:sz w:val="22"/>
    </w:rPr>
  </w:style>
  <w:style w:type="character" w:customStyle="1" w:styleId="Laad2Mrk">
    <w:name w:val="Laad2 Märk"/>
    <w:basedOn w:val="JalusMrk"/>
    <w:link w:val="Laad2"/>
    <w:rsid w:val="00FE331B"/>
    <w:rPr>
      <w:rFonts w:ascii="Arial" w:hAnsi="Arial"/>
      <w:sz w:val="22"/>
      <w:szCs w:val="24"/>
      <w:lang w:eastAsia="en-US"/>
    </w:rPr>
  </w:style>
  <w:style w:type="character" w:customStyle="1" w:styleId="CommentReference">
    <w:name w:val="Comment Reference"/>
    <w:semiHidden/>
    <w:rsid w:val="00D21BA8"/>
    <w:rPr>
      <w:sz w:val="16"/>
      <w:szCs w:val="16"/>
    </w:rPr>
  </w:style>
  <w:style w:type="paragraph" w:customStyle="1" w:styleId="CommentText">
    <w:name w:val="Comment Text"/>
    <w:basedOn w:val="Normaallaad"/>
    <w:link w:val="CommentTextChar"/>
    <w:semiHidden/>
    <w:rsid w:val="00D21BA8"/>
    <w:rPr>
      <w:sz w:val="20"/>
      <w:szCs w:val="20"/>
    </w:rPr>
  </w:style>
  <w:style w:type="paragraph" w:customStyle="1" w:styleId="CommentSubject">
    <w:name w:val="Comment Subject"/>
    <w:basedOn w:val="CommentText"/>
    <w:next w:val="CommentText"/>
    <w:link w:val="CommentSubjectChar"/>
    <w:semiHidden/>
    <w:rsid w:val="00D21BA8"/>
    <w:rPr>
      <w:b/>
      <w:bCs/>
    </w:rPr>
  </w:style>
  <w:style w:type="character" w:customStyle="1" w:styleId="CommentTextChar">
    <w:name w:val="Comment Text Char"/>
    <w:basedOn w:val="Liguvaikefont"/>
    <w:link w:val="CommentText"/>
    <w:semiHidden/>
    <w:rsid w:val="00D21BA8"/>
    <w:rPr>
      <w:lang w:eastAsia="en-US"/>
    </w:rPr>
  </w:style>
  <w:style w:type="character" w:customStyle="1" w:styleId="CommentSubjectChar">
    <w:name w:val="Comment Subject Char"/>
    <w:basedOn w:val="CommentTextChar"/>
    <w:link w:val="CommentSubject"/>
    <w:semiHidden/>
    <w:rsid w:val="00D21BA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arolyn.Liblik@sotsiaalkindlustusamet.e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lagle.kalberg@sotsialkindlustusamet.e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43220734A348CD9AE52936A580C968"/>
        <w:category>
          <w:name w:val="Üldine"/>
          <w:gallery w:val="placeholder"/>
        </w:category>
        <w:types>
          <w:type w:val="bbPlcHdr"/>
        </w:types>
        <w:behaviors>
          <w:behavior w:val="content"/>
        </w:behaviors>
        <w:guid w:val="{7BFC0733-47D8-4576-A166-124AABCF7A9B}"/>
      </w:docPartPr>
      <w:docPartBody>
        <w:p w:rsidR="00436336" w:rsidRDefault="00C40511">
          <w:pPr>
            <w:pStyle w:val="5443220734A348CD9AE52936A580C968"/>
          </w:pPr>
          <w:r w:rsidRPr="00406D97">
            <w:rPr>
              <w:rStyle w:val="Kohatitetekst"/>
            </w:rPr>
            <w:t>Sisestage korratav sisu (sh muud sisujuhtelemendid). Selle juhtelemendi saate tabeliosade kordamiseks sisestada ka tabeliridade ümber.</w:t>
          </w:r>
        </w:p>
      </w:docPartBody>
    </w:docPart>
    <w:docPart>
      <w:docPartPr>
        <w:name w:val="930192DEDE764A468C27E0615D67D466"/>
        <w:category>
          <w:name w:val="Üldine"/>
          <w:gallery w:val="placeholder"/>
        </w:category>
        <w:types>
          <w:type w:val="bbPlcHdr"/>
        </w:types>
        <w:behaviors>
          <w:behavior w:val="content"/>
        </w:behaviors>
        <w:guid w:val="{5F4AD9E6-AE83-456A-8DD1-4F219F9A4305}"/>
      </w:docPartPr>
      <w:docPartBody>
        <w:p w:rsidR="00436336" w:rsidRDefault="00236832">
          <w:pPr>
            <w:pStyle w:val="930192DEDE764A468C27E0615D67D466"/>
          </w:pPr>
          <w:r w:rsidRPr="00BE37C2">
            <w:rPr>
              <w:rStyle w:val="Kohatitetekst"/>
            </w:rPr>
            <w:t>Valige üksus.</w:t>
          </w:r>
        </w:p>
      </w:docPartBody>
    </w:docPart>
    <w:docPart>
      <w:docPartPr>
        <w:name w:val="B46EC7BF96394A2B8768D7208D0186ED"/>
        <w:category>
          <w:name w:val="Üldine"/>
          <w:gallery w:val="placeholder"/>
        </w:category>
        <w:types>
          <w:type w:val="bbPlcHdr"/>
        </w:types>
        <w:behaviors>
          <w:behavior w:val="content"/>
        </w:behaviors>
        <w:guid w:val="{116F6E2D-737D-4E71-95F0-2F70478DB641}"/>
      </w:docPartPr>
      <w:docPartBody>
        <w:p w:rsidR="00436336" w:rsidRDefault="00C40511">
          <w:pPr>
            <w:pStyle w:val="B46EC7BF96394A2B8768D7208D0186ED"/>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F2"/>
    <w:rsid w:val="000151D1"/>
    <w:rsid w:val="00021EB6"/>
    <w:rsid w:val="0008704C"/>
    <w:rsid w:val="000912E9"/>
    <w:rsid w:val="000A6222"/>
    <w:rsid w:val="00112613"/>
    <w:rsid w:val="0019141F"/>
    <w:rsid w:val="00202D71"/>
    <w:rsid w:val="00236832"/>
    <w:rsid w:val="00256B63"/>
    <w:rsid w:val="00265D21"/>
    <w:rsid w:val="00283DB7"/>
    <w:rsid w:val="00314DF2"/>
    <w:rsid w:val="003832D0"/>
    <w:rsid w:val="003C4DF8"/>
    <w:rsid w:val="00427C43"/>
    <w:rsid w:val="00436336"/>
    <w:rsid w:val="00473EA7"/>
    <w:rsid w:val="004948B0"/>
    <w:rsid w:val="00555D29"/>
    <w:rsid w:val="005D1A7A"/>
    <w:rsid w:val="00652E5C"/>
    <w:rsid w:val="00707E25"/>
    <w:rsid w:val="00726A0C"/>
    <w:rsid w:val="0073015D"/>
    <w:rsid w:val="00733AF7"/>
    <w:rsid w:val="007953F2"/>
    <w:rsid w:val="008127D0"/>
    <w:rsid w:val="00825A3B"/>
    <w:rsid w:val="00830E86"/>
    <w:rsid w:val="0086659F"/>
    <w:rsid w:val="00886995"/>
    <w:rsid w:val="008F2FBD"/>
    <w:rsid w:val="009612C3"/>
    <w:rsid w:val="009B2AF9"/>
    <w:rsid w:val="009C18DA"/>
    <w:rsid w:val="009D1DAB"/>
    <w:rsid w:val="009D46D5"/>
    <w:rsid w:val="00A2162F"/>
    <w:rsid w:val="00A30719"/>
    <w:rsid w:val="00B46E4C"/>
    <w:rsid w:val="00C109BE"/>
    <w:rsid w:val="00C40511"/>
    <w:rsid w:val="00C9088A"/>
    <w:rsid w:val="00CE437D"/>
    <w:rsid w:val="00E70079"/>
    <w:rsid w:val="00EA47F2"/>
    <w:rsid w:val="00ED5CE3"/>
    <w:rsid w:val="00FA2749"/>
    <w:rsid w:val="00FE360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EA47F2"/>
    <w:rPr>
      <w:color w:val="808080"/>
    </w:rPr>
  </w:style>
  <w:style w:type="paragraph" w:customStyle="1" w:styleId="5443220734A348CD9AE52936A580C968">
    <w:name w:val="5443220734A348CD9AE52936A580C968"/>
  </w:style>
  <w:style w:type="paragraph" w:customStyle="1" w:styleId="930192DEDE764A468C27E0615D67D466">
    <w:name w:val="930192DEDE764A468C27E0615D67D466"/>
  </w:style>
  <w:style w:type="paragraph" w:customStyle="1" w:styleId="B46EC7BF96394A2B8768D7208D0186ED">
    <w:name w:val="B46EC7BF96394A2B8768D7208D018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b9d5897-5a67-45db-8d28-20a6a02e768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BD3D0DAC2476940AB8641C2A3F43358" ma:contentTypeVersion="8" ma:contentTypeDescription="Loo uus dokument" ma:contentTypeScope="" ma:versionID="96e2a65222cbfc5fc682847507ac9517">
  <xsd:schema xmlns:xsd="http://www.w3.org/2001/XMLSchema" xmlns:xs="http://www.w3.org/2001/XMLSchema" xmlns:p="http://schemas.microsoft.com/office/2006/metadata/properties" xmlns:ns2="8b9d5897-5a67-45db-8d28-20a6a02e7686" xmlns:ns3="2d11df42-a036-40cf-95f7-4e940c8b62b5" targetNamespace="http://schemas.microsoft.com/office/2006/metadata/properties" ma:root="true" ma:fieldsID="47a9599252ad079ae62474a84b6fb02e" ns2:_="" ns3:_="">
    <xsd:import namespace="8b9d5897-5a67-45db-8d28-20a6a02e7686"/>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d5897-5a67-45db-8d28-20a6a02e7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customXml/itemProps2.xml><?xml version="1.0" encoding="utf-8"?>
<ds:datastoreItem xmlns:ds="http://schemas.openxmlformats.org/officeDocument/2006/customXml" ds:itemID="{2E671CFE-8DAD-4C63-845D-6035CAF8A112}">
  <ds:schemaRefs>
    <ds:schemaRef ds:uri="http://schemas.microsoft.com/sharepoint/v3/contenttype/forms"/>
  </ds:schemaRefs>
</ds:datastoreItem>
</file>

<file path=customXml/itemProps3.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 ds:uri="2d11df42-a036-40cf-95f7-4e940c8b62b5"/>
    <ds:schemaRef ds:uri="8b9d5897-5a67-45db-8d28-20a6a02e7686"/>
  </ds:schemaRefs>
</ds:datastoreItem>
</file>

<file path=customXml/itemProps4.xml><?xml version="1.0" encoding="utf-8"?>
<ds:datastoreItem xmlns:ds="http://schemas.openxmlformats.org/officeDocument/2006/customXml" ds:itemID="{5399B0F9-1314-49AB-81C9-814CC3E8F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d5897-5a67-45db-8d28-20a6a02e7686"/>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69</TotalTime>
  <Pages>5</Pages>
  <Words>1653</Words>
  <Characters>12487</Characters>
  <Application>Microsoft Office Word</Application>
  <DocSecurity>0</DocSecurity>
  <Lines>328</Lines>
  <Paragraphs>129</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Ehamaa</dc:creator>
  <cp:keywords/>
  <dc:description/>
  <cp:lastModifiedBy>Maarjo Mändmaa - SOM</cp:lastModifiedBy>
  <cp:revision>13</cp:revision>
  <cp:lastPrinted>2006-02-10T13:01:00Z</cp:lastPrinted>
  <dcterms:created xsi:type="dcterms:W3CDTF">2026-07-31T10:34:00Z</dcterms:created>
  <dcterms:modified xsi:type="dcterms:W3CDTF">2026-08-05T11:10:00Z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0x010100CBD3D0DAC2476940AB8641C2A3F43358</vt:lpwstr>
  </property>
  <property fmtid="{D5CDD505-2E9C-101B-9397-08002B2CF9AE}" pid="4" name="_dlc_DocIdItemGuid">
    <vt:lpwstr>f386527e-3af9-4be2-ac4f-d0cf142cfd04</vt:lpwstr>
  </property>
  <property fmtid="{D5CDD505-2E9C-101B-9397-08002B2CF9AE}" pid="5" name="MSIP_Label_defa4170-0d19-0005-0004-bc88714345d2_Enabled">
    <vt:lpwstr>true</vt:lpwstr>
  </property>
  <property fmtid="{D5CDD505-2E9C-101B-9397-08002B2CF9AE}" pid="6" name="MSIP_Label_defa4170-0d19-0005-0004-bc88714345d2_SetDate">
    <vt:lpwstr>2025-09-05T11:36:32Z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5b284fa7-7400-4a28-91b2-d12ed640ba7a</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MediaServiceImageTags">
    <vt:lpwstr/>
  </property>
</Properties>
</file>